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FCBD9" w14:textId="77777777" w:rsidR="009D29E5" w:rsidRPr="009D29E5" w:rsidRDefault="00DA5450" w:rsidP="00DA5450">
      <w:pPr>
        <w:spacing w:after="0" w:line="240" w:lineRule="auto"/>
        <w:jc w:val="right"/>
        <w:outlineLvl w:val="0"/>
        <w:rPr>
          <w:rFonts w:asciiTheme="minorHAnsi" w:hAnsiTheme="minorHAnsi" w:cstheme="minorHAnsi"/>
          <w:b/>
          <w:sz w:val="32"/>
          <w:szCs w:val="32"/>
        </w:rPr>
      </w:pPr>
      <w:r w:rsidRPr="009D29E5">
        <w:rPr>
          <w:rFonts w:asciiTheme="minorHAnsi" w:hAnsiTheme="minorHAnsi" w:cstheme="minorHAnsi"/>
          <w:b/>
          <w:sz w:val="20"/>
          <w:szCs w:val="20"/>
        </w:rPr>
        <w:tab/>
      </w:r>
      <w:r w:rsidRPr="009D29E5">
        <w:rPr>
          <w:rFonts w:asciiTheme="minorHAnsi" w:hAnsiTheme="minorHAnsi" w:cstheme="minorHAnsi"/>
          <w:b/>
          <w:sz w:val="20"/>
          <w:szCs w:val="20"/>
        </w:rPr>
        <w:tab/>
      </w:r>
      <w:r w:rsidRPr="009D29E5">
        <w:rPr>
          <w:rFonts w:asciiTheme="minorHAnsi" w:hAnsiTheme="minorHAnsi" w:cstheme="minorHAnsi"/>
          <w:b/>
          <w:sz w:val="32"/>
          <w:szCs w:val="32"/>
        </w:rPr>
        <w:t xml:space="preserve">ANEXO </w:t>
      </w:r>
      <w:r w:rsidR="00041C6A" w:rsidRPr="009D29E5">
        <w:rPr>
          <w:rFonts w:asciiTheme="minorHAnsi" w:hAnsiTheme="minorHAnsi" w:cstheme="minorHAnsi"/>
          <w:b/>
          <w:sz w:val="32"/>
          <w:szCs w:val="32"/>
        </w:rPr>
        <w:t>V</w:t>
      </w:r>
      <w:r w:rsidRPr="009D29E5">
        <w:rPr>
          <w:rFonts w:asciiTheme="minorHAnsi" w:hAnsiTheme="minorHAnsi" w:cstheme="minorHAnsi"/>
          <w:b/>
          <w:sz w:val="32"/>
          <w:szCs w:val="32"/>
        </w:rPr>
        <w:t>II</w:t>
      </w:r>
      <w:bookmarkStart w:id="0" w:name="_Toc419894294"/>
      <w:bookmarkStart w:id="1" w:name="_Toc419894809"/>
      <w:bookmarkStart w:id="2" w:name="_Toc419895195"/>
      <w:bookmarkStart w:id="3" w:name="_Toc419896273"/>
      <w:bookmarkStart w:id="4" w:name="_Toc419896715"/>
      <w:bookmarkStart w:id="5" w:name="_Toc419984311"/>
      <w:bookmarkStart w:id="6" w:name="_Toc420054024"/>
      <w:r w:rsidR="009D29E5" w:rsidRPr="009D29E5">
        <w:rPr>
          <w:rFonts w:asciiTheme="minorHAnsi" w:hAnsiTheme="minorHAnsi" w:cstheme="minorHAnsi"/>
          <w:b/>
          <w:sz w:val="32"/>
          <w:szCs w:val="32"/>
        </w:rPr>
        <w:t xml:space="preserve"> </w:t>
      </w:r>
    </w:p>
    <w:p w14:paraId="01A27B79" w14:textId="77777777" w:rsidR="009D29E5" w:rsidRPr="009D29E5" w:rsidRDefault="009D29E5" w:rsidP="00DA5450">
      <w:pPr>
        <w:spacing w:after="0" w:line="240" w:lineRule="auto"/>
        <w:jc w:val="right"/>
        <w:outlineLvl w:val="0"/>
        <w:rPr>
          <w:rFonts w:asciiTheme="minorHAnsi" w:hAnsiTheme="minorHAnsi" w:cstheme="minorHAnsi"/>
          <w:b/>
          <w:sz w:val="32"/>
          <w:szCs w:val="32"/>
        </w:rPr>
      </w:pPr>
    </w:p>
    <w:p w14:paraId="68F288D8" w14:textId="51677CDD" w:rsidR="00A967CD" w:rsidRPr="009D29E5" w:rsidRDefault="009D29E5" w:rsidP="009D29E5">
      <w:pPr>
        <w:spacing w:after="0" w:line="240" w:lineRule="auto"/>
        <w:jc w:val="center"/>
        <w:outlineLvl w:val="0"/>
        <w:rPr>
          <w:rFonts w:asciiTheme="minorHAnsi" w:hAnsiTheme="minorHAnsi" w:cstheme="minorHAnsi"/>
          <w:b/>
          <w:sz w:val="32"/>
          <w:szCs w:val="32"/>
        </w:rPr>
      </w:pPr>
      <w:r w:rsidRPr="009D29E5">
        <w:rPr>
          <w:rFonts w:asciiTheme="minorHAnsi" w:hAnsiTheme="minorHAnsi" w:cstheme="minorHAnsi"/>
          <w:b/>
          <w:sz w:val="32"/>
          <w:szCs w:val="32"/>
        </w:rPr>
        <w:t>MEMORIA DE ACTUACIÓN</w:t>
      </w:r>
      <w:bookmarkEnd w:id="0"/>
      <w:bookmarkEnd w:id="1"/>
      <w:bookmarkEnd w:id="2"/>
      <w:bookmarkEnd w:id="3"/>
      <w:bookmarkEnd w:id="4"/>
      <w:bookmarkEnd w:id="5"/>
      <w:bookmarkEnd w:id="6"/>
    </w:p>
    <w:p w14:paraId="3B78B690" w14:textId="77777777" w:rsidR="00A967CD" w:rsidRPr="009D29E5" w:rsidRDefault="00A967CD" w:rsidP="00A967CD">
      <w:pPr>
        <w:spacing w:after="0" w:line="240" w:lineRule="auto"/>
        <w:jc w:val="center"/>
        <w:rPr>
          <w:rFonts w:asciiTheme="minorHAnsi" w:hAnsiTheme="minorHAnsi" w:cstheme="minorHAnsi"/>
          <w:b/>
          <w:sz w:val="20"/>
          <w:szCs w:val="20"/>
        </w:rPr>
      </w:pPr>
    </w:p>
    <w:p w14:paraId="210081F7" w14:textId="676D1C33" w:rsidR="00DA5450" w:rsidRPr="009D29E5" w:rsidRDefault="00A967CD" w:rsidP="00A967CD">
      <w:pPr>
        <w:spacing w:after="0" w:line="240" w:lineRule="auto"/>
        <w:outlineLvl w:val="0"/>
        <w:rPr>
          <w:rFonts w:asciiTheme="minorHAnsi" w:hAnsiTheme="minorHAnsi" w:cstheme="minorHAnsi"/>
          <w:sz w:val="20"/>
          <w:szCs w:val="20"/>
        </w:rPr>
      </w:pPr>
      <w:bookmarkStart w:id="7" w:name="_Toc419894295"/>
      <w:bookmarkStart w:id="8" w:name="_Toc419894810"/>
      <w:bookmarkStart w:id="9" w:name="_Toc419895196"/>
      <w:bookmarkStart w:id="10" w:name="_Toc419896274"/>
      <w:bookmarkStart w:id="11" w:name="_Toc419896716"/>
      <w:bookmarkStart w:id="12" w:name="_Toc419984312"/>
      <w:bookmarkStart w:id="13" w:name="_Toc420054025"/>
      <w:r w:rsidRPr="009D29E5">
        <w:rPr>
          <w:rFonts w:asciiTheme="minorHAnsi" w:hAnsiTheme="minorHAnsi" w:cstheme="minorHAnsi"/>
          <w:b/>
          <w:sz w:val="20"/>
          <w:szCs w:val="20"/>
        </w:rPr>
        <w:t>CONVOCATORIA</w:t>
      </w:r>
      <w:r w:rsidR="00041C6A" w:rsidRPr="009D29E5">
        <w:rPr>
          <w:rFonts w:asciiTheme="minorHAnsi" w:hAnsiTheme="minorHAnsi" w:cstheme="minorHAnsi"/>
          <w:b/>
          <w:sz w:val="20"/>
          <w:szCs w:val="20"/>
        </w:rPr>
        <w:t xml:space="preserve"> 0.7</w:t>
      </w:r>
      <w:bookmarkStart w:id="14" w:name="_Toc419894296"/>
      <w:bookmarkStart w:id="15" w:name="_Toc419894811"/>
      <w:bookmarkStart w:id="16" w:name="_Toc419895197"/>
      <w:bookmarkStart w:id="17" w:name="_Toc419896275"/>
      <w:bookmarkStart w:id="18" w:name="_Toc419896717"/>
      <w:bookmarkStart w:id="19" w:name="_Toc419984313"/>
      <w:bookmarkStart w:id="20" w:name="_Toc420054026"/>
      <w:bookmarkEnd w:id="7"/>
      <w:bookmarkEnd w:id="8"/>
      <w:bookmarkEnd w:id="9"/>
      <w:bookmarkEnd w:id="10"/>
      <w:bookmarkEnd w:id="11"/>
      <w:bookmarkEnd w:id="12"/>
      <w:bookmarkEnd w:id="13"/>
    </w:p>
    <w:p w14:paraId="2B86976E" w14:textId="1FE896D2" w:rsidR="00A967CD" w:rsidRPr="009D29E5" w:rsidRDefault="00A967CD" w:rsidP="00A967CD">
      <w:pPr>
        <w:spacing w:after="0" w:line="240" w:lineRule="auto"/>
        <w:outlineLvl w:val="0"/>
        <w:rPr>
          <w:rFonts w:asciiTheme="minorHAnsi" w:hAnsiTheme="minorHAnsi" w:cstheme="minorHAnsi"/>
          <w:sz w:val="20"/>
          <w:szCs w:val="20"/>
        </w:rPr>
      </w:pPr>
      <w:r w:rsidRPr="009D29E5">
        <w:rPr>
          <w:rFonts w:asciiTheme="minorHAnsi" w:hAnsiTheme="minorHAnsi" w:cstheme="minorHAnsi"/>
          <w:b/>
          <w:sz w:val="20"/>
          <w:szCs w:val="20"/>
        </w:rPr>
        <w:t xml:space="preserve">AÑO: </w:t>
      </w:r>
      <w:r w:rsidRPr="009D29E5">
        <w:rPr>
          <w:rFonts w:asciiTheme="minorHAnsi" w:hAnsiTheme="minorHAnsi" w:cstheme="minorHAnsi"/>
          <w:b/>
          <w:sz w:val="20"/>
          <w:szCs w:val="20"/>
        </w:rPr>
        <w:tab/>
      </w:r>
      <w:r w:rsidR="00E402EF">
        <w:rPr>
          <w:rFonts w:asciiTheme="minorHAnsi" w:hAnsiTheme="minorHAnsi" w:cstheme="minorHAnsi"/>
          <w:b/>
          <w:sz w:val="20"/>
          <w:szCs w:val="20"/>
        </w:rPr>
        <w:t>20</w:t>
      </w:r>
      <w:bookmarkEnd w:id="14"/>
      <w:bookmarkEnd w:id="15"/>
      <w:bookmarkEnd w:id="16"/>
      <w:bookmarkEnd w:id="17"/>
      <w:bookmarkEnd w:id="18"/>
      <w:bookmarkEnd w:id="19"/>
      <w:bookmarkEnd w:id="20"/>
      <w:r w:rsidR="00613695">
        <w:rPr>
          <w:rFonts w:asciiTheme="minorHAnsi" w:hAnsiTheme="minorHAnsi" w:cstheme="minorHAnsi"/>
          <w:b/>
          <w:sz w:val="20"/>
          <w:szCs w:val="20"/>
        </w:rPr>
        <w:t>23</w:t>
      </w:r>
    </w:p>
    <w:p w14:paraId="656C215D" w14:textId="77777777" w:rsidR="00DA5450" w:rsidRPr="009D29E5" w:rsidRDefault="00DA5450" w:rsidP="00A967CD">
      <w:pPr>
        <w:spacing w:after="0" w:line="240" w:lineRule="auto"/>
        <w:outlineLvl w:val="0"/>
        <w:rPr>
          <w:rFonts w:asciiTheme="minorHAnsi" w:hAnsiTheme="minorHAnsi" w:cstheme="minorHAnsi"/>
          <w:sz w:val="20"/>
          <w:szCs w:val="20"/>
        </w:rPr>
      </w:pPr>
    </w:p>
    <w:p w14:paraId="0048D4CA"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 Entidad</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6FAF394" w14:textId="77777777" w:rsidTr="00690DD4">
        <w:tc>
          <w:tcPr>
            <w:tcW w:w="8645" w:type="dxa"/>
          </w:tcPr>
          <w:p w14:paraId="0518015C" w14:textId="77777777" w:rsidR="00A967CD" w:rsidRPr="009D29E5" w:rsidRDefault="00A967CD" w:rsidP="00690DD4">
            <w:pPr>
              <w:spacing w:after="0" w:line="240" w:lineRule="auto"/>
              <w:jc w:val="both"/>
              <w:rPr>
                <w:rFonts w:asciiTheme="minorHAnsi" w:hAnsiTheme="minorHAnsi" w:cstheme="minorHAnsi"/>
                <w:sz w:val="20"/>
                <w:szCs w:val="20"/>
              </w:rPr>
            </w:pPr>
            <w:r w:rsidRPr="009D29E5">
              <w:rPr>
                <w:rFonts w:asciiTheme="minorHAnsi" w:hAnsiTheme="minorHAnsi" w:cstheme="minorHAnsi"/>
                <w:b/>
                <w:sz w:val="20"/>
                <w:szCs w:val="20"/>
              </w:rPr>
              <w:t xml:space="preserve">Nombre:    </w:t>
            </w:r>
          </w:p>
          <w:p w14:paraId="04F8CDD7" w14:textId="77777777" w:rsidR="00A967CD" w:rsidRPr="009D29E5" w:rsidRDefault="00A967CD" w:rsidP="00690DD4">
            <w:pPr>
              <w:spacing w:after="0" w:line="240" w:lineRule="auto"/>
              <w:rPr>
                <w:rFonts w:asciiTheme="minorHAnsi" w:hAnsiTheme="minorHAnsi" w:cstheme="minorHAnsi"/>
                <w:b/>
                <w:sz w:val="20"/>
                <w:szCs w:val="20"/>
              </w:rPr>
            </w:pPr>
          </w:p>
          <w:p w14:paraId="2E8F3542" w14:textId="65585618" w:rsidR="00A967CD" w:rsidRPr="009D29E5" w:rsidRDefault="00A967CD" w:rsidP="00690DD4">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N.I.F.:       </w:t>
            </w:r>
          </w:p>
        </w:tc>
      </w:tr>
    </w:tbl>
    <w:p w14:paraId="74B3E05E" w14:textId="77777777" w:rsidR="00A967CD" w:rsidRPr="009D29E5" w:rsidRDefault="00A967CD" w:rsidP="00A967CD">
      <w:pPr>
        <w:spacing w:after="0" w:line="240" w:lineRule="auto"/>
        <w:rPr>
          <w:rFonts w:asciiTheme="minorHAnsi" w:hAnsiTheme="minorHAnsi" w:cstheme="minorHAnsi"/>
          <w:b/>
          <w:sz w:val="20"/>
          <w:szCs w:val="20"/>
        </w:rPr>
      </w:pPr>
    </w:p>
    <w:p w14:paraId="33B37F45"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2.- Denominación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3E03E445" w14:textId="77777777" w:rsidTr="00690DD4">
        <w:tc>
          <w:tcPr>
            <w:tcW w:w="8645" w:type="dxa"/>
          </w:tcPr>
          <w:p w14:paraId="2331A798" w14:textId="77777777" w:rsidR="00A967CD" w:rsidRDefault="00A967CD" w:rsidP="005B2B62">
            <w:pPr>
              <w:spacing w:after="0" w:line="240" w:lineRule="auto"/>
              <w:jc w:val="center"/>
              <w:rPr>
                <w:rFonts w:asciiTheme="minorHAnsi" w:hAnsiTheme="minorHAnsi" w:cstheme="minorHAnsi"/>
                <w:b/>
                <w:bCs/>
                <w:sz w:val="20"/>
                <w:szCs w:val="20"/>
              </w:rPr>
            </w:pPr>
          </w:p>
          <w:p w14:paraId="0065FDF1" w14:textId="5C1108A0" w:rsidR="009D29E5" w:rsidRDefault="004457A4" w:rsidP="00E402EF">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0</w:t>
            </w:r>
            <w:r w:rsidR="00BA6ECD">
              <w:rPr>
                <w:rFonts w:asciiTheme="minorHAnsi" w:hAnsiTheme="minorHAnsi" w:cstheme="minorHAnsi"/>
                <w:b/>
                <w:bCs/>
                <w:sz w:val="20"/>
                <w:szCs w:val="20"/>
              </w:rPr>
              <w:t>3</w:t>
            </w:r>
            <w:r>
              <w:rPr>
                <w:rFonts w:asciiTheme="minorHAnsi" w:hAnsiTheme="minorHAnsi" w:cstheme="minorHAnsi"/>
                <w:b/>
                <w:bCs/>
                <w:sz w:val="20"/>
                <w:szCs w:val="20"/>
              </w:rPr>
              <w:t xml:space="preserve"> //</w:t>
            </w:r>
            <w:r w:rsidR="00BA6ECD">
              <w:rPr>
                <w:rFonts w:asciiTheme="minorHAnsi" w:hAnsiTheme="minorHAnsi" w:cstheme="minorHAnsi"/>
                <w:b/>
                <w:bCs/>
                <w:sz w:val="20"/>
                <w:szCs w:val="20"/>
              </w:rPr>
              <w:t xml:space="preserve"> LESIÓN MEDULAR Y SALUD MENTAL: PODCAST Y VIDEOPODCAST</w:t>
            </w:r>
          </w:p>
          <w:p w14:paraId="08263D22" w14:textId="676EA38C" w:rsidR="004457A4" w:rsidRPr="009D29E5" w:rsidRDefault="004457A4" w:rsidP="00E402EF">
            <w:pPr>
              <w:spacing w:after="0" w:line="240" w:lineRule="auto"/>
              <w:jc w:val="center"/>
              <w:rPr>
                <w:rFonts w:asciiTheme="minorHAnsi" w:hAnsiTheme="minorHAnsi" w:cstheme="minorHAnsi"/>
                <w:b/>
                <w:bCs/>
                <w:sz w:val="20"/>
                <w:szCs w:val="20"/>
              </w:rPr>
            </w:pPr>
          </w:p>
        </w:tc>
      </w:tr>
    </w:tbl>
    <w:p w14:paraId="3658F745" w14:textId="77777777" w:rsidR="00A967CD" w:rsidRPr="009D29E5" w:rsidRDefault="00A967CD" w:rsidP="00A967CD">
      <w:pPr>
        <w:spacing w:after="0" w:line="240" w:lineRule="auto"/>
        <w:rPr>
          <w:rFonts w:asciiTheme="minorHAnsi" w:hAnsiTheme="minorHAnsi" w:cstheme="minorHAnsi"/>
          <w:b/>
          <w:sz w:val="20"/>
          <w:szCs w:val="20"/>
        </w:rPr>
      </w:pPr>
    </w:p>
    <w:p w14:paraId="0E12E17E"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3.- Colectivo de atención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525C4ED0" w14:textId="77777777" w:rsidTr="00690DD4">
        <w:tc>
          <w:tcPr>
            <w:tcW w:w="8645" w:type="dxa"/>
          </w:tcPr>
          <w:p w14:paraId="70B80F86" w14:textId="77777777" w:rsidR="00041C6A" w:rsidRPr="009D29E5" w:rsidRDefault="00041C6A" w:rsidP="00041C6A">
            <w:pPr>
              <w:spacing w:after="0" w:line="240" w:lineRule="auto"/>
              <w:jc w:val="center"/>
              <w:rPr>
                <w:rFonts w:asciiTheme="minorHAnsi" w:hAnsiTheme="minorHAnsi" w:cstheme="minorHAnsi"/>
                <w:sz w:val="20"/>
                <w:szCs w:val="20"/>
              </w:rPr>
            </w:pPr>
          </w:p>
          <w:p w14:paraId="71E1B05E" w14:textId="77777777" w:rsidR="00A967CD" w:rsidRPr="009D29E5" w:rsidRDefault="00A967CD" w:rsidP="00041C6A">
            <w:pPr>
              <w:spacing w:after="0" w:line="240" w:lineRule="auto"/>
              <w:jc w:val="center"/>
              <w:rPr>
                <w:rFonts w:asciiTheme="minorHAnsi" w:hAnsiTheme="minorHAnsi" w:cstheme="minorHAnsi"/>
                <w:sz w:val="20"/>
                <w:szCs w:val="20"/>
              </w:rPr>
            </w:pPr>
            <w:r w:rsidRPr="009D29E5">
              <w:rPr>
                <w:rFonts w:asciiTheme="minorHAnsi" w:hAnsiTheme="minorHAnsi" w:cstheme="minorHAnsi"/>
                <w:sz w:val="20"/>
                <w:szCs w:val="20"/>
              </w:rPr>
              <w:t>Personas con Discapacidad</w:t>
            </w:r>
          </w:p>
          <w:p w14:paraId="6AA18AF2" w14:textId="60387B5E" w:rsidR="00041C6A" w:rsidRPr="009D29E5" w:rsidRDefault="00041C6A" w:rsidP="00041C6A">
            <w:pPr>
              <w:spacing w:after="0" w:line="240" w:lineRule="auto"/>
              <w:jc w:val="center"/>
              <w:rPr>
                <w:rFonts w:asciiTheme="minorHAnsi" w:hAnsiTheme="minorHAnsi" w:cstheme="minorHAnsi"/>
                <w:sz w:val="20"/>
                <w:szCs w:val="20"/>
              </w:rPr>
            </w:pPr>
          </w:p>
        </w:tc>
      </w:tr>
    </w:tbl>
    <w:p w14:paraId="3A4866CB" w14:textId="77777777" w:rsidR="00A967CD" w:rsidRPr="009D29E5" w:rsidRDefault="00A967CD" w:rsidP="00A967CD">
      <w:pPr>
        <w:spacing w:after="0" w:line="240" w:lineRule="auto"/>
        <w:rPr>
          <w:rFonts w:asciiTheme="minorHAnsi" w:hAnsiTheme="minorHAnsi" w:cstheme="minorHAnsi"/>
          <w:b/>
          <w:sz w:val="20"/>
          <w:szCs w:val="20"/>
        </w:rPr>
      </w:pPr>
    </w:p>
    <w:p w14:paraId="069C3C70"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4.- Resumen del contenido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DE6863B" w14:textId="77777777" w:rsidTr="00690DD4">
        <w:tc>
          <w:tcPr>
            <w:tcW w:w="8645" w:type="dxa"/>
          </w:tcPr>
          <w:p w14:paraId="686D1792" w14:textId="4B603F1C" w:rsidR="00E3680A" w:rsidRPr="00E3680A" w:rsidRDefault="00E3680A" w:rsidP="00E3680A">
            <w:pPr>
              <w:autoSpaceDE w:val="0"/>
              <w:autoSpaceDN w:val="0"/>
              <w:adjustRightInd w:val="0"/>
              <w:spacing w:after="0" w:line="240" w:lineRule="auto"/>
              <w:jc w:val="both"/>
              <w:rPr>
                <w:rFonts w:ascii="CIDFont+F2" w:hAnsi="CIDFont+F2" w:cs="CIDFont+F2"/>
                <w:sz w:val="20"/>
                <w:szCs w:val="20"/>
                <w:lang w:eastAsia="es-ES"/>
              </w:rPr>
            </w:pPr>
            <w:r w:rsidRPr="00E3680A">
              <w:rPr>
                <w:rFonts w:ascii="CIDFont+F2" w:hAnsi="CIDFont+F2" w:cs="CIDFont+F2"/>
                <w:sz w:val="20"/>
                <w:szCs w:val="20"/>
                <w:lang w:eastAsia="es-ES"/>
              </w:rPr>
              <w:t xml:space="preserve">El programa Lesión medular y salud mental // Podcast y video podcast, pretende crear un entorno promotor de salud e inclusión social con especial atención a la prevención de enfermedades, intensificación de la discapacidad y otros factores causantes, basado en la colaboración con otras entidades, así como en el trabajo interdisciplinar. </w:t>
            </w:r>
          </w:p>
          <w:p w14:paraId="5A7296FC" w14:textId="5CF970E6" w:rsidR="00FF1C13" w:rsidRPr="00336B4D" w:rsidRDefault="00166704" w:rsidP="00336B4D">
            <w:pPr>
              <w:autoSpaceDE w:val="0"/>
              <w:autoSpaceDN w:val="0"/>
              <w:adjustRightInd w:val="0"/>
              <w:spacing w:after="0" w:line="240" w:lineRule="auto"/>
              <w:rPr>
                <w:rFonts w:ascii="CIDFont+F2" w:hAnsi="CIDFont+F2" w:cs="CIDFont+F2"/>
                <w:sz w:val="20"/>
                <w:szCs w:val="20"/>
                <w:lang w:eastAsia="es-ES"/>
              </w:rPr>
            </w:pPr>
            <w:r>
              <w:rPr>
                <w:rFonts w:ascii="CIDFont+F2" w:hAnsi="CIDFont+F2" w:cs="CIDFont+F2"/>
                <w:sz w:val="20"/>
                <w:szCs w:val="20"/>
                <w:lang w:eastAsia="es-ES"/>
              </w:rPr>
              <w:t>L</w:t>
            </w:r>
            <w:r w:rsidR="00336B4D">
              <w:rPr>
                <w:rFonts w:ascii="CIDFont+F2" w:hAnsi="CIDFont+F2" w:cs="CIDFont+F2"/>
                <w:sz w:val="20"/>
                <w:szCs w:val="20"/>
                <w:lang w:eastAsia="es-ES"/>
              </w:rPr>
              <w:t>as actuaciones del</w:t>
            </w:r>
            <w:r>
              <w:rPr>
                <w:rFonts w:ascii="CIDFont+F2" w:hAnsi="CIDFont+F2" w:cs="CIDFont+F2"/>
                <w:sz w:val="20"/>
                <w:szCs w:val="20"/>
                <w:lang w:eastAsia="es-ES"/>
              </w:rPr>
              <w:t xml:space="preserve"> del programa durante el año 2024 en los que </w:t>
            </w:r>
            <w:r w:rsidRPr="00166704">
              <w:rPr>
                <w:rFonts w:ascii="CIDFont+F2" w:hAnsi="CIDFont+F2" w:cs="CIDFont+F2"/>
                <w:color w:val="FF0000"/>
                <w:sz w:val="20"/>
                <w:szCs w:val="20"/>
                <w:highlight w:val="yellow"/>
                <w:lang w:eastAsia="es-ES"/>
              </w:rPr>
              <w:t>incluir nombre de la entidad ejecutante</w:t>
            </w:r>
            <w:r w:rsidRPr="00166704">
              <w:rPr>
                <w:rFonts w:ascii="CIDFont+F2" w:hAnsi="CIDFont+F2" w:cs="CIDFont+F2"/>
                <w:color w:val="FF0000"/>
                <w:sz w:val="20"/>
                <w:szCs w:val="20"/>
                <w:lang w:eastAsia="es-ES"/>
              </w:rPr>
              <w:t xml:space="preserve"> </w:t>
            </w:r>
            <w:r>
              <w:rPr>
                <w:rFonts w:ascii="CIDFont+F2" w:hAnsi="CIDFont+F2" w:cs="CIDFont+F2"/>
                <w:sz w:val="20"/>
                <w:szCs w:val="20"/>
                <w:lang w:eastAsia="es-ES"/>
              </w:rPr>
              <w:t>ha</w:t>
            </w:r>
            <w:r w:rsidR="00336B4D">
              <w:rPr>
                <w:rFonts w:ascii="CIDFont+F2" w:hAnsi="CIDFont+F2" w:cs="CIDFont+F2"/>
                <w:sz w:val="20"/>
                <w:szCs w:val="20"/>
                <w:lang w:eastAsia="es-ES"/>
              </w:rPr>
              <w:t xml:space="preserve"> c</w:t>
            </w:r>
            <w:r>
              <w:rPr>
                <w:rFonts w:ascii="CIDFont+F2" w:hAnsi="CIDFont+F2" w:cs="CIDFont+F2"/>
                <w:sz w:val="20"/>
                <w:szCs w:val="20"/>
                <w:lang w:eastAsia="es-ES"/>
              </w:rPr>
              <w:t>ontribuido o fomentado</w:t>
            </w:r>
            <w:r w:rsidR="00336B4D">
              <w:rPr>
                <w:rFonts w:ascii="CIDFont+F2" w:hAnsi="CIDFont+F2" w:cs="CIDFont+F2"/>
                <w:sz w:val="20"/>
                <w:szCs w:val="20"/>
                <w:lang w:eastAsia="es-ES"/>
              </w:rPr>
              <w:t xml:space="preserve"> total o en parte</w:t>
            </w:r>
            <w:r>
              <w:rPr>
                <w:rFonts w:ascii="CIDFont+F2" w:hAnsi="CIDFont+F2" w:cs="CIDFont+F2"/>
                <w:sz w:val="20"/>
                <w:szCs w:val="20"/>
                <w:lang w:eastAsia="es-ES"/>
              </w:rPr>
              <w:t xml:space="preserve"> han sido:</w:t>
            </w:r>
          </w:p>
          <w:p w14:paraId="43055AB7" w14:textId="77E79C5B" w:rsidR="009B318D" w:rsidRDefault="00BE5E1F" w:rsidP="009B318D">
            <w:pPr>
              <w:pStyle w:val="Prrafodelista"/>
              <w:numPr>
                <w:ilvl w:val="0"/>
                <w:numId w:val="9"/>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Análisis de temáticas de interés y propuestas colaboradores (entidades), profesionales y voluntarios.</w:t>
            </w:r>
          </w:p>
          <w:p w14:paraId="63581BE9" w14:textId="119E7D4E" w:rsidR="00A95A3F" w:rsidRDefault="00A95A3F" w:rsidP="009B318D">
            <w:pPr>
              <w:pStyle w:val="Prrafodelista"/>
              <w:numPr>
                <w:ilvl w:val="0"/>
                <w:numId w:val="9"/>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Planificación de la sesión video-podcast presencial.</w:t>
            </w:r>
          </w:p>
          <w:p w14:paraId="52BFB324" w14:textId="3991B7BA" w:rsidR="0072660A" w:rsidRDefault="0072660A" w:rsidP="009B318D">
            <w:pPr>
              <w:pStyle w:val="Prrafodelista"/>
              <w:numPr>
                <w:ilvl w:val="0"/>
                <w:numId w:val="9"/>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Contacto con colaboradores y participantes</w:t>
            </w:r>
            <w:r w:rsidR="000E2053">
              <w:rPr>
                <w:rFonts w:asciiTheme="minorHAnsi" w:hAnsiTheme="minorHAnsi" w:cstheme="minorHAnsi"/>
                <w:b/>
                <w:bCs/>
                <w:sz w:val="20"/>
                <w:szCs w:val="20"/>
              </w:rPr>
              <w:t>: establecimiento colaboración entidades externas.</w:t>
            </w:r>
          </w:p>
          <w:p w14:paraId="55238ED7" w14:textId="72D58397" w:rsidR="000E2053" w:rsidRDefault="00D8529F" w:rsidP="009B318D">
            <w:pPr>
              <w:pStyle w:val="Prrafodelista"/>
              <w:numPr>
                <w:ilvl w:val="0"/>
                <w:numId w:val="9"/>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Video-podcast / podcast: programación, guion, grabación, implantación y lanzamiento.</w:t>
            </w:r>
          </w:p>
          <w:p w14:paraId="04139699" w14:textId="1F817A47" w:rsidR="00A87F71" w:rsidRDefault="00A87F71" w:rsidP="009B318D">
            <w:pPr>
              <w:pStyle w:val="Prrafodelista"/>
              <w:numPr>
                <w:ilvl w:val="0"/>
                <w:numId w:val="9"/>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Plan de comunicación y difusión: elaboración de la estrategia de comunicación</w:t>
            </w:r>
            <w:r w:rsidR="0072660A">
              <w:rPr>
                <w:rFonts w:asciiTheme="minorHAnsi" w:hAnsiTheme="minorHAnsi" w:cstheme="minorHAnsi"/>
                <w:b/>
                <w:bCs/>
                <w:sz w:val="20"/>
                <w:szCs w:val="20"/>
              </w:rPr>
              <w:t>, y dossier.</w:t>
            </w:r>
          </w:p>
          <w:p w14:paraId="4621EC1D" w14:textId="62E12100" w:rsidR="0072660A" w:rsidRPr="00826E9E" w:rsidRDefault="0072660A" w:rsidP="009B318D">
            <w:pPr>
              <w:pStyle w:val="Prrafodelista"/>
              <w:numPr>
                <w:ilvl w:val="0"/>
                <w:numId w:val="9"/>
              </w:numPr>
              <w:spacing w:after="0" w:line="240" w:lineRule="auto"/>
              <w:rPr>
                <w:rFonts w:asciiTheme="minorHAnsi" w:hAnsiTheme="minorHAnsi" w:cstheme="minorHAnsi"/>
                <w:b/>
                <w:bCs/>
                <w:sz w:val="20"/>
                <w:szCs w:val="20"/>
              </w:rPr>
            </w:pPr>
            <w:r>
              <w:rPr>
                <w:rFonts w:asciiTheme="minorHAnsi" w:hAnsiTheme="minorHAnsi" w:cstheme="minorHAnsi"/>
                <w:b/>
                <w:bCs/>
                <w:sz w:val="20"/>
                <w:szCs w:val="20"/>
              </w:rPr>
              <w:t>Coordinación técnico-económica del programa.</w:t>
            </w:r>
          </w:p>
          <w:p w14:paraId="59A29978" w14:textId="546175BD" w:rsidR="004A26C9" w:rsidRPr="00826E9E" w:rsidRDefault="004A26C9" w:rsidP="00157E1A">
            <w:pPr>
              <w:pStyle w:val="Prrafodelista"/>
              <w:spacing w:after="0" w:line="240" w:lineRule="auto"/>
              <w:rPr>
                <w:rFonts w:asciiTheme="minorHAnsi" w:hAnsiTheme="minorHAnsi" w:cstheme="minorHAnsi"/>
                <w:b/>
                <w:bCs/>
                <w:sz w:val="20"/>
                <w:szCs w:val="20"/>
              </w:rPr>
            </w:pPr>
          </w:p>
        </w:tc>
      </w:tr>
    </w:tbl>
    <w:p w14:paraId="1FB86605" w14:textId="77777777" w:rsidR="00A967CD" w:rsidRPr="009D29E5" w:rsidRDefault="00A967CD" w:rsidP="00A967CD">
      <w:pPr>
        <w:spacing w:after="0" w:line="240" w:lineRule="auto"/>
        <w:rPr>
          <w:rFonts w:asciiTheme="minorHAnsi" w:hAnsiTheme="minorHAnsi" w:cstheme="minorHAnsi"/>
          <w:b/>
          <w:sz w:val="20"/>
          <w:szCs w:val="20"/>
        </w:rPr>
      </w:pPr>
    </w:p>
    <w:p w14:paraId="002E8677"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5.- Período de ejecución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1EB2459D" w14:textId="77777777" w:rsidTr="00690DD4">
        <w:tc>
          <w:tcPr>
            <w:tcW w:w="8645" w:type="dxa"/>
          </w:tcPr>
          <w:p w14:paraId="13E942FF" w14:textId="77777777" w:rsidR="00A967CD" w:rsidRPr="009D29E5" w:rsidRDefault="00A967CD" w:rsidP="00690DD4">
            <w:pPr>
              <w:spacing w:after="0" w:line="240" w:lineRule="auto"/>
              <w:rPr>
                <w:rFonts w:asciiTheme="minorHAnsi" w:hAnsiTheme="minorHAnsi" w:cstheme="minorHAnsi"/>
                <w:sz w:val="20"/>
                <w:szCs w:val="20"/>
              </w:rPr>
            </w:pPr>
          </w:p>
          <w:p w14:paraId="76BBFA37" w14:textId="75E2487B" w:rsidR="00A967CD" w:rsidRPr="009D29E5" w:rsidRDefault="00A967CD" w:rsidP="00690DD4">
            <w:pPr>
              <w:spacing w:after="0" w:line="240" w:lineRule="auto"/>
              <w:jc w:val="center"/>
              <w:rPr>
                <w:rFonts w:asciiTheme="minorHAnsi" w:hAnsiTheme="minorHAnsi" w:cstheme="minorHAnsi"/>
                <w:sz w:val="20"/>
                <w:szCs w:val="20"/>
              </w:rPr>
            </w:pPr>
            <w:r w:rsidRPr="009D29E5">
              <w:rPr>
                <w:rFonts w:asciiTheme="minorHAnsi" w:hAnsiTheme="minorHAnsi" w:cstheme="minorHAnsi"/>
                <w:sz w:val="20"/>
                <w:szCs w:val="20"/>
              </w:rPr>
              <w:t>1 de enero de 20</w:t>
            </w:r>
            <w:r w:rsidR="005B2B62" w:rsidRPr="009D29E5">
              <w:rPr>
                <w:rFonts w:asciiTheme="minorHAnsi" w:hAnsiTheme="minorHAnsi" w:cstheme="minorHAnsi"/>
                <w:sz w:val="20"/>
                <w:szCs w:val="20"/>
              </w:rPr>
              <w:t>2</w:t>
            </w:r>
            <w:r w:rsidR="00216922">
              <w:rPr>
                <w:rFonts w:asciiTheme="minorHAnsi" w:hAnsiTheme="minorHAnsi" w:cstheme="minorHAnsi"/>
                <w:sz w:val="20"/>
                <w:szCs w:val="20"/>
              </w:rPr>
              <w:t>4</w:t>
            </w:r>
            <w:r w:rsidR="005B2B62" w:rsidRPr="009D29E5">
              <w:rPr>
                <w:rFonts w:asciiTheme="minorHAnsi" w:hAnsiTheme="minorHAnsi" w:cstheme="minorHAnsi"/>
                <w:sz w:val="20"/>
                <w:szCs w:val="20"/>
              </w:rPr>
              <w:t xml:space="preserve"> </w:t>
            </w:r>
            <w:r w:rsidRPr="009D29E5">
              <w:rPr>
                <w:rFonts w:asciiTheme="minorHAnsi" w:hAnsiTheme="minorHAnsi" w:cstheme="minorHAnsi"/>
                <w:sz w:val="20"/>
                <w:szCs w:val="20"/>
              </w:rPr>
              <w:t xml:space="preserve">a </w:t>
            </w:r>
            <w:r w:rsidR="005B2B62" w:rsidRPr="009D29E5">
              <w:rPr>
                <w:rFonts w:asciiTheme="minorHAnsi" w:hAnsiTheme="minorHAnsi" w:cstheme="minorHAnsi"/>
                <w:sz w:val="20"/>
                <w:szCs w:val="20"/>
              </w:rPr>
              <w:t>3</w:t>
            </w:r>
            <w:r w:rsidR="002D467E" w:rsidRPr="009D29E5">
              <w:rPr>
                <w:rFonts w:asciiTheme="minorHAnsi" w:hAnsiTheme="minorHAnsi" w:cstheme="minorHAnsi"/>
                <w:sz w:val="20"/>
                <w:szCs w:val="20"/>
              </w:rPr>
              <w:t>1</w:t>
            </w:r>
            <w:r w:rsidR="005B2B62" w:rsidRPr="009D29E5">
              <w:rPr>
                <w:rFonts w:asciiTheme="minorHAnsi" w:hAnsiTheme="minorHAnsi" w:cstheme="minorHAnsi"/>
                <w:sz w:val="20"/>
                <w:szCs w:val="20"/>
              </w:rPr>
              <w:t xml:space="preserve"> de </w:t>
            </w:r>
            <w:r w:rsidR="002D467E" w:rsidRPr="009D29E5">
              <w:rPr>
                <w:rFonts w:asciiTheme="minorHAnsi" w:hAnsiTheme="minorHAnsi" w:cstheme="minorHAnsi"/>
                <w:sz w:val="20"/>
                <w:szCs w:val="20"/>
              </w:rPr>
              <w:t>diciembre</w:t>
            </w:r>
            <w:r w:rsidR="005B2B62" w:rsidRPr="009D29E5">
              <w:rPr>
                <w:rFonts w:asciiTheme="minorHAnsi" w:hAnsiTheme="minorHAnsi" w:cstheme="minorHAnsi"/>
                <w:sz w:val="20"/>
                <w:szCs w:val="20"/>
              </w:rPr>
              <w:t xml:space="preserve"> de 202</w:t>
            </w:r>
            <w:r w:rsidR="00216922">
              <w:rPr>
                <w:rFonts w:asciiTheme="minorHAnsi" w:hAnsiTheme="minorHAnsi" w:cstheme="minorHAnsi"/>
                <w:sz w:val="20"/>
                <w:szCs w:val="20"/>
              </w:rPr>
              <w:t>4</w:t>
            </w:r>
          </w:p>
          <w:p w14:paraId="247B066D" w14:textId="77777777" w:rsidR="00A967CD" w:rsidRPr="009D29E5" w:rsidRDefault="00A967CD" w:rsidP="00690DD4">
            <w:pPr>
              <w:spacing w:after="0" w:line="240" w:lineRule="auto"/>
              <w:rPr>
                <w:rFonts w:asciiTheme="minorHAnsi" w:hAnsiTheme="minorHAnsi" w:cstheme="minorHAnsi"/>
                <w:sz w:val="20"/>
                <w:szCs w:val="20"/>
              </w:rPr>
            </w:pPr>
          </w:p>
        </w:tc>
      </w:tr>
    </w:tbl>
    <w:p w14:paraId="09F41096" w14:textId="6E50AF5D" w:rsidR="00A967CD" w:rsidRPr="009D29E5" w:rsidRDefault="00A967CD" w:rsidP="00A967CD">
      <w:pPr>
        <w:spacing w:after="0" w:line="240" w:lineRule="auto"/>
        <w:rPr>
          <w:rFonts w:asciiTheme="minorHAnsi" w:hAnsiTheme="minorHAnsi" w:cstheme="minorHAnsi"/>
          <w:b/>
          <w:sz w:val="20"/>
          <w:szCs w:val="20"/>
        </w:rPr>
      </w:pPr>
    </w:p>
    <w:p w14:paraId="3EC02C36" w14:textId="77777777" w:rsidR="009D29E5" w:rsidRDefault="009D29E5" w:rsidP="00A967CD">
      <w:pPr>
        <w:spacing w:after="0" w:line="240" w:lineRule="auto"/>
        <w:rPr>
          <w:rFonts w:asciiTheme="minorHAnsi" w:hAnsiTheme="minorHAnsi" w:cstheme="minorHAnsi"/>
          <w:b/>
          <w:sz w:val="20"/>
          <w:szCs w:val="20"/>
        </w:rPr>
      </w:pPr>
    </w:p>
    <w:p w14:paraId="053AC610" w14:textId="77777777" w:rsidR="009D29E5" w:rsidRDefault="009D29E5" w:rsidP="00A967CD">
      <w:pPr>
        <w:spacing w:after="0" w:line="240" w:lineRule="auto"/>
        <w:rPr>
          <w:rFonts w:asciiTheme="minorHAnsi" w:hAnsiTheme="minorHAnsi" w:cstheme="minorHAnsi"/>
          <w:b/>
          <w:sz w:val="20"/>
          <w:szCs w:val="20"/>
        </w:rPr>
      </w:pPr>
    </w:p>
    <w:p w14:paraId="2C835D2A" w14:textId="77777777" w:rsidR="00A677C0" w:rsidRDefault="00A677C0" w:rsidP="00A967CD">
      <w:pPr>
        <w:spacing w:after="0" w:line="240" w:lineRule="auto"/>
        <w:rPr>
          <w:rFonts w:asciiTheme="minorHAnsi" w:hAnsiTheme="minorHAnsi" w:cstheme="minorHAnsi"/>
          <w:b/>
          <w:sz w:val="20"/>
          <w:szCs w:val="20"/>
        </w:rPr>
      </w:pPr>
    </w:p>
    <w:p w14:paraId="18D777B3" w14:textId="77777777" w:rsidR="00A677C0" w:rsidRDefault="00A677C0" w:rsidP="00A967CD">
      <w:pPr>
        <w:spacing w:after="0" w:line="240" w:lineRule="auto"/>
        <w:rPr>
          <w:rFonts w:asciiTheme="minorHAnsi" w:hAnsiTheme="minorHAnsi" w:cstheme="minorHAnsi"/>
          <w:b/>
          <w:sz w:val="20"/>
          <w:szCs w:val="20"/>
        </w:rPr>
      </w:pPr>
    </w:p>
    <w:p w14:paraId="33C05F87" w14:textId="77777777" w:rsidR="00A677C0" w:rsidRDefault="00A677C0" w:rsidP="00A967CD">
      <w:pPr>
        <w:spacing w:after="0" w:line="240" w:lineRule="auto"/>
        <w:rPr>
          <w:rFonts w:asciiTheme="minorHAnsi" w:hAnsiTheme="minorHAnsi" w:cstheme="minorHAnsi"/>
          <w:b/>
          <w:sz w:val="20"/>
          <w:szCs w:val="20"/>
        </w:rPr>
      </w:pPr>
    </w:p>
    <w:p w14:paraId="66618167" w14:textId="77777777" w:rsidR="00A677C0" w:rsidRDefault="00A677C0" w:rsidP="00A967CD">
      <w:pPr>
        <w:spacing w:after="0" w:line="240" w:lineRule="auto"/>
        <w:rPr>
          <w:rFonts w:asciiTheme="minorHAnsi" w:hAnsiTheme="minorHAnsi" w:cstheme="minorHAnsi"/>
          <w:b/>
          <w:sz w:val="20"/>
          <w:szCs w:val="20"/>
        </w:rPr>
      </w:pPr>
    </w:p>
    <w:p w14:paraId="4987CF67" w14:textId="77777777" w:rsidR="00A677C0" w:rsidRDefault="00A677C0" w:rsidP="00A967CD">
      <w:pPr>
        <w:spacing w:after="0" w:line="240" w:lineRule="auto"/>
        <w:rPr>
          <w:rFonts w:asciiTheme="minorHAnsi" w:hAnsiTheme="minorHAnsi" w:cstheme="minorHAnsi"/>
          <w:b/>
          <w:sz w:val="20"/>
          <w:szCs w:val="20"/>
        </w:rPr>
      </w:pPr>
    </w:p>
    <w:p w14:paraId="154C1CCF" w14:textId="77777777" w:rsidR="00A677C0" w:rsidRDefault="00A677C0" w:rsidP="00A967CD">
      <w:pPr>
        <w:spacing w:after="0" w:line="240" w:lineRule="auto"/>
        <w:rPr>
          <w:rFonts w:asciiTheme="minorHAnsi" w:hAnsiTheme="minorHAnsi" w:cstheme="minorHAnsi"/>
          <w:b/>
          <w:sz w:val="20"/>
          <w:szCs w:val="20"/>
        </w:rPr>
      </w:pPr>
    </w:p>
    <w:p w14:paraId="47EB6E4F" w14:textId="77777777" w:rsidR="00A677C0" w:rsidRDefault="00A677C0" w:rsidP="00A967CD">
      <w:pPr>
        <w:spacing w:after="0" w:line="240" w:lineRule="auto"/>
        <w:rPr>
          <w:rFonts w:asciiTheme="minorHAnsi" w:hAnsiTheme="minorHAnsi" w:cstheme="minorHAnsi"/>
          <w:b/>
          <w:sz w:val="20"/>
          <w:szCs w:val="20"/>
        </w:rPr>
      </w:pPr>
    </w:p>
    <w:p w14:paraId="76C493C0" w14:textId="77777777" w:rsidR="00A677C0" w:rsidRDefault="00A677C0" w:rsidP="00A967CD">
      <w:pPr>
        <w:spacing w:after="0" w:line="240" w:lineRule="auto"/>
        <w:rPr>
          <w:rFonts w:asciiTheme="minorHAnsi" w:hAnsiTheme="minorHAnsi" w:cstheme="minorHAnsi"/>
          <w:b/>
          <w:sz w:val="20"/>
          <w:szCs w:val="20"/>
        </w:rPr>
      </w:pPr>
    </w:p>
    <w:p w14:paraId="3A12E30B" w14:textId="77777777" w:rsidR="00A677C0" w:rsidRDefault="00A677C0" w:rsidP="00A967CD">
      <w:pPr>
        <w:spacing w:after="0" w:line="240" w:lineRule="auto"/>
        <w:rPr>
          <w:rFonts w:asciiTheme="minorHAnsi" w:hAnsiTheme="minorHAnsi" w:cstheme="minorHAnsi"/>
          <w:b/>
          <w:sz w:val="20"/>
          <w:szCs w:val="20"/>
        </w:rPr>
      </w:pPr>
    </w:p>
    <w:p w14:paraId="7DEFBED3" w14:textId="77777777" w:rsidR="00A677C0" w:rsidRDefault="00A677C0" w:rsidP="00A967CD">
      <w:pPr>
        <w:spacing w:after="0" w:line="240" w:lineRule="auto"/>
        <w:rPr>
          <w:rFonts w:asciiTheme="minorHAnsi" w:hAnsiTheme="minorHAnsi" w:cstheme="minorHAnsi"/>
          <w:b/>
          <w:sz w:val="20"/>
          <w:szCs w:val="20"/>
        </w:rPr>
      </w:pPr>
    </w:p>
    <w:p w14:paraId="00EA6F91" w14:textId="77777777" w:rsidR="00A677C0" w:rsidRDefault="00A677C0" w:rsidP="00A967CD">
      <w:pPr>
        <w:spacing w:after="0" w:line="240" w:lineRule="auto"/>
        <w:rPr>
          <w:rFonts w:asciiTheme="minorHAnsi" w:hAnsiTheme="minorHAnsi" w:cstheme="minorHAnsi"/>
          <w:b/>
          <w:sz w:val="20"/>
          <w:szCs w:val="20"/>
        </w:rPr>
      </w:pPr>
    </w:p>
    <w:p w14:paraId="64BA8948" w14:textId="77777777" w:rsidR="009D29E5" w:rsidRDefault="009D29E5" w:rsidP="00A967CD">
      <w:pPr>
        <w:spacing w:after="0" w:line="240" w:lineRule="auto"/>
        <w:rPr>
          <w:rFonts w:asciiTheme="minorHAnsi" w:hAnsiTheme="minorHAnsi" w:cstheme="minorHAnsi"/>
          <w:b/>
          <w:sz w:val="20"/>
          <w:szCs w:val="20"/>
        </w:rPr>
      </w:pPr>
    </w:p>
    <w:p w14:paraId="732CEE4E" w14:textId="5F07CF43" w:rsidR="00A967CD" w:rsidRPr="00F31C6D" w:rsidRDefault="00041C6A" w:rsidP="00A967CD">
      <w:pPr>
        <w:spacing w:after="0" w:line="240" w:lineRule="auto"/>
        <w:rPr>
          <w:rFonts w:asciiTheme="minorHAnsi" w:hAnsiTheme="minorHAnsi" w:cstheme="minorHAnsi"/>
          <w:b/>
          <w:i/>
          <w:iCs/>
          <w:color w:val="FF0000"/>
          <w:sz w:val="20"/>
          <w:szCs w:val="20"/>
        </w:rPr>
      </w:pPr>
      <w:r w:rsidRPr="009D29E5">
        <w:rPr>
          <w:rFonts w:asciiTheme="minorHAnsi" w:hAnsiTheme="minorHAnsi" w:cstheme="minorHAnsi"/>
          <w:b/>
          <w:sz w:val="20"/>
          <w:szCs w:val="20"/>
        </w:rPr>
        <w:t xml:space="preserve">6. Resumen económico </w:t>
      </w:r>
      <w:r w:rsidRPr="00F31C6D">
        <w:rPr>
          <w:rFonts w:asciiTheme="minorHAnsi" w:hAnsiTheme="minorHAnsi" w:cstheme="minorHAnsi"/>
          <w:b/>
          <w:i/>
          <w:iCs/>
          <w:color w:val="FF0000"/>
          <w:sz w:val="20"/>
          <w:szCs w:val="20"/>
          <w:highlight w:val="yellow"/>
        </w:rPr>
        <w:t>(archivo Excel para incluir los datos económicos</w:t>
      </w:r>
      <w:r w:rsidR="00107730">
        <w:rPr>
          <w:rFonts w:asciiTheme="minorHAnsi" w:hAnsiTheme="minorHAnsi" w:cstheme="minorHAnsi"/>
          <w:b/>
          <w:i/>
          <w:iCs/>
          <w:color w:val="FF0000"/>
          <w:sz w:val="20"/>
          <w:szCs w:val="20"/>
          <w:highlight w:val="yellow"/>
        </w:rPr>
        <w:t>. ELIMINAR ESTE COMENTARIO TRAS CUMPLIMENTAR EL AP</w:t>
      </w:r>
      <w:r w:rsidR="004C4283">
        <w:rPr>
          <w:rFonts w:asciiTheme="minorHAnsi" w:hAnsiTheme="minorHAnsi" w:cstheme="minorHAnsi"/>
          <w:b/>
          <w:i/>
          <w:iCs/>
          <w:color w:val="FF0000"/>
          <w:sz w:val="20"/>
          <w:szCs w:val="20"/>
          <w:highlight w:val="yellow"/>
        </w:rPr>
        <w:t>ARTADO</w:t>
      </w:r>
      <w:r w:rsidRPr="00F31C6D">
        <w:rPr>
          <w:rFonts w:asciiTheme="minorHAnsi" w:hAnsiTheme="minorHAnsi" w:cstheme="minorHAnsi"/>
          <w:b/>
          <w:i/>
          <w:iCs/>
          <w:color w:val="FF0000"/>
          <w:sz w:val="20"/>
          <w:szCs w:val="20"/>
          <w:highlight w:val="yellow"/>
        </w:rPr>
        <w:t>)</w:t>
      </w:r>
    </w:p>
    <w:p w14:paraId="652F8ED1" w14:textId="77777777" w:rsidR="00041C6A" w:rsidRPr="009D29E5" w:rsidRDefault="00041C6A" w:rsidP="00A967CD">
      <w:pPr>
        <w:spacing w:after="0" w:line="240" w:lineRule="auto"/>
        <w:rPr>
          <w:rFonts w:asciiTheme="minorHAnsi" w:hAnsiTheme="minorHAnsi" w:cstheme="minorHAnsi"/>
          <w:b/>
          <w:color w:val="FF0000"/>
          <w:sz w:val="20"/>
          <w:szCs w:val="20"/>
        </w:rPr>
      </w:pPr>
    </w:p>
    <w:p w14:paraId="1AFC17A4" w14:textId="20E64656" w:rsidR="00041C6A"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6.1. Importe subvencionado </w:t>
      </w:r>
      <w:r w:rsidRPr="009D29E5">
        <w:rPr>
          <w:rFonts w:asciiTheme="minorHAnsi" w:hAnsiTheme="minorHAnsi" w:cstheme="minorHAnsi"/>
          <w:b/>
          <w:color w:val="FF0000"/>
          <w:sz w:val="20"/>
          <w:szCs w:val="20"/>
        </w:rPr>
        <w:t>5.600 €</w:t>
      </w:r>
    </w:p>
    <w:p w14:paraId="4C1A34C9" w14:textId="3B78F97D" w:rsidR="00041C6A"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6.2. Estado de liquidación del programa, desglosado por origen de financiación, por conceptos y partida de gasto. </w:t>
      </w:r>
    </w:p>
    <w:p w14:paraId="1DBF1FCC" w14:textId="77777777" w:rsidR="00A967CD" w:rsidRPr="009D29E5" w:rsidRDefault="00A967CD" w:rsidP="00A967CD">
      <w:pPr>
        <w:spacing w:after="0" w:line="240" w:lineRule="auto"/>
        <w:rPr>
          <w:rFonts w:asciiTheme="minorHAnsi" w:hAnsiTheme="minorHAnsi" w:cstheme="minorHAnsi"/>
          <w:b/>
          <w:sz w:val="20"/>
          <w:szCs w:val="20"/>
        </w:rPr>
      </w:pPr>
    </w:p>
    <w:tbl>
      <w:tblPr>
        <w:tblW w:w="9868" w:type="dxa"/>
        <w:tblInd w:w="-497" w:type="dxa"/>
        <w:tblCellMar>
          <w:left w:w="70" w:type="dxa"/>
          <w:right w:w="70" w:type="dxa"/>
        </w:tblCellMar>
        <w:tblLook w:val="04A0" w:firstRow="1" w:lastRow="0" w:firstColumn="1" w:lastColumn="0" w:noHBand="0" w:noVBand="1"/>
      </w:tblPr>
      <w:tblGrid>
        <w:gridCol w:w="2127"/>
        <w:gridCol w:w="1478"/>
        <w:gridCol w:w="1357"/>
        <w:gridCol w:w="1361"/>
        <w:gridCol w:w="1275"/>
        <w:gridCol w:w="1049"/>
        <w:gridCol w:w="1221"/>
      </w:tblGrid>
      <w:tr w:rsidR="009D29E5" w:rsidRPr="00041C6A" w14:paraId="6CA58A86" w14:textId="77777777" w:rsidTr="009D29E5">
        <w:trPr>
          <w:trHeight w:val="405"/>
        </w:trPr>
        <w:tc>
          <w:tcPr>
            <w:tcW w:w="212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A4D9ED7"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w:t>
            </w:r>
          </w:p>
        </w:tc>
        <w:tc>
          <w:tcPr>
            <w:tcW w:w="7741" w:type="dxa"/>
            <w:gridSpan w:val="6"/>
            <w:tcBorders>
              <w:top w:val="single" w:sz="4" w:space="0" w:color="auto"/>
              <w:left w:val="nil"/>
              <w:bottom w:val="single" w:sz="4" w:space="0" w:color="auto"/>
              <w:right w:val="single" w:sz="4" w:space="0" w:color="auto"/>
            </w:tcBorders>
            <w:shd w:val="clear" w:color="000000" w:fill="BFBFBF"/>
            <w:hideMark/>
          </w:tcPr>
          <w:p w14:paraId="0C0BA0A2" w14:textId="77777777" w:rsidR="00041C6A" w:rsidRPr="009D29E5" w:rsidRDefault="00041C6A" w:rsidP="00041C6A">
            <w:pPr>
              <w:spacing w:after="0" w:line="240" w:lineRule="auto"/>
              <w:jc w:val="center"/>
              <w:rPr>
                <w:rFonts w:asciiTheme="minorHAnsi" w:eastAsia="Times New Roman" w:hAnsiTheme="minorHAnsi" w:cstheme="minorHAnsi"/>
                <w:b/>
                <w:bCs/>
                <w:sz w:val="20"/>
                <w:szCs w:val="20"/>
                <w:lang w:eastAsia="es-ES"/>
              </w:rPr>
            </w:pPr>
          </w:p>
          <w:p w14:paraId="5F9CD1E9" w14:textId="77777777" w:rsidR="00041C6A" w:rsidRPr="009D29E5"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INGRESOS</w:t>
            </w:r>
          </w:p>
          <w:p w14:paraId="5ED35660" w14:textId="351E1F20"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p>
        </w:tc>
      </w:tr>
      <w:tr w:rsidR="00041C6A" w:rsidRPr="009D29E5" w14:paraId="43EC8103" w14:textId="77777777" w:rsidTr="009D29E5">
        <w:trPr>
          <w:trHeight w:val="4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5C014DE"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p>
        </w:tc>
        <w:tc>
          <w:tcPr>
            <w:tcW w:w="1478" w:type="dxa"/>
            <w:tcBorders>
              <w:top w:val="nil"/>
              <w:left w:val="nil"/>
              <w:bottom w:val="single" w:sz="4" w:space="0" w:color="auto"/>
              <w:right w:val="single" w:sz="4" w:space="0" w:color="auto"/>
            </w:tcBorders>
            <w:shd w:val="clear" w:color="000000" w:fill="BFBFBF"/>
            <w:vAlign w:val="center"/>
            <w:hideMark/>
          </w:tcPr>
          <w:p w14:paraId="54ED4890"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Subvención MDS</w:t>
            </w:r>
          </w:p>
        </w:tc>
        <w:tc>
          <w:tcPr>
            <w:tcW w:w="1357" w:type="dxa"/>
            <w:tcBorders>
              <w:top w:val="nil"/>
              <w:left w:val="nil"/>
              <w:bottom w:val="single" w:sz="4" w:space="0" w:color="auto"/>
              <w:right w:val="single" w:sz="4" w:space="0" w:color="auto"/>
            </w:tcBorders>
            <w:shd w:val="clear" w:color="000000" w:fill="BFBFBF"/>
            <w:vAlign w:val="center"/>
            <w:hideMark/>
          </w:tcPr>
          <w:p w14:paraId="2E0593D5"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Ingresos del programa</w:t>
            </w:r>
          </w:p>
        </w:tc>
        <w:tc>
          <w:tcPr>
            <w:tcW w:w="1361" w:type="dxa"/>
            <w:tcBorders>
              <w:top w:val="nil"/>
              <w:left w:val="nil"/>
              <w:bottom w:val="single" w:sz="4" w:space="0" w:color="auto"/>
              <w:right w:val="single" w:sz="4" w:space="0" w:color="auto"/>
            </w:tcBorders>
            <w:shd w:val="clear" w:color="000000" w:fill="BFBFBF"/>
            <w:vAlign w:val="center"/>
            <w:hideMark/>
          </w:tcPr>
          <w:p w14:paraId="27050BDA"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Otras Subvenciones</w:t>
            </w:r>
          </w:p>
        </w:tc>
        <w:tc>
          <w:tcPr>
            <w:tcW w:w="1275" w:type="dxa"/>
            <w:tcBorders>
              <w:top w:val="nil"/>
              <w:left w:val="nil"/>
              <w:bottom w:val="single" w:sz="4" w:space="0" w:color="auto"/>
              <w:right w:val="single" w:sz="4" w:space="0" w:color="auto"/>
            </w:tcBorders>
            <w:shd w:val="clear" w:color="000000" w:fill="BFBFBF"/>
            <w:vAlign w:val="center"/>
            <w:hideMark/>
          </w:tcPr>
          <w:p w14:paraId="07A469E3"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Financiación Propia</w:t>
            </w:r>
          </w:p>
        </w:tc>
        <w:tc>
          <w:tcPr>
            <w:tcW w:w="1049" w:type="dxa"/>
            <w:tcBorders>
              <w:top w:val="nil"/>
              <w:left w:val="nil"/>
              <w:bottom w:val="single" w:sz="4" w:space="0" w:color="auto"/>
              <w:right w:val="single" w:sz="4" w:space="0" w:color="auto"/>
            </w:tcBorders>
            <w:shd w:val="clear" w:color="000000" w:fill="BFBFBF"/>
            <w:vAlign w:val="center"/>
            <w:hideMark/>
          </w:tcPr>
          <w:p w14:paraId="497EEC13"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Intereses Imputados al programa</w:t>
            </w:r>
          </w:p>
        </w:tc>
        <w:tc>
          <w:tcPr>
            <w:tcW w:w="1221" w:type="dxa"/>
            <w:tcBorders>
              <w:top w:val="nil"/>
              <w:left w:val="nil"/>
              <w:bottom w:val="single" w:sz="4" w:space="0" w:color="auto"/>
              <w:right w:val="single" w:sz="4" w:space="0" w:color="auto"/>
            </w:tcBorders>
            <w:shd w:val="clear" w:color="000000" w:fill="BFBFBF"/>
            <w:hideMark/>
          </w:tcPr>
          <w:p w14:paraId="2533811A"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TOTAL</w:t>
            </w:r>
          </w:p>
        </w:tc>
      </w:tr>
      <w:tr w:rsidR="00041C6A" w:rsidRPr="009D29E5" w14:paraId="5200E7ED" w14:textId="77777777" w:rsidTr="009D29E5">
        <w:trPr>
          <w:trHeight w:val="405"/>
        </w:trPr>
        <w:tc>
          <w:tcPr>
            <w:tcW w:w="2127" w:type="dxa"/>
            <w:tcBorders>
              <w:top w:val="nil"/>
              <w:left w:val="single" w:sz="4" w:space="0" w:color="auto"/>
              <w:bottom w:val="single" w:sz="4" w:space="0" w:color="auto"/>
              <w:right w:val="single" w:sz="4" w:space="0" w:color="auto"/>
            </w:tcBorders>
            <w:shd w:val="clear" w:color="000000" w:fill="BFBFBF"/>
            <w:vAlign w:val="center"/>
            <w:hideMark/>
          </w:tcPr>
          <w:p w14:paraId="631E1D44"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 CORRIENTES</w:t>
            </w:r>
          </w:p>
        </w:tc>
        <w:tc>
          <w:tcPr>
            <w:tcW w:w="1478" w:type="dxa"/>
            <w:tcBorders>
              <w:top w:val="nil"/>
              <w:left w:val="nil"/>
              <w:bottom w:val="single" w:sz="4" w:space="0" w:color="auto"/>
              <w:right w:val="single" w:sz="4" w:space="0" w:color="auto"/>
            </w:tcBorders>
            <w:shd w:val="clear" w:color="000000" w:fill="BFBFBF"/>
            <w:vAlign w:val="center"/>
            <w:hideMark/>
          </w:tcPr>
          <w:p w14:paraId="155596FE"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57" w:type="dxa"/>
            <w:tcBorders>
              <w:top w:val="nil"/>
              <w:left w:val="nil"/>
              <w:bottom w:val="single" w:sz="4" w:space="0" w:color="auto"/>
              <w:right w:val="single" w:sz="4" w:space="0" w:color="auto"/>
            </w:tcBorders>
            <w:shd w:val="clear" w:color="000000" w:fill="BFBFBF"/>
            <w:vAlign w:val="center"/>
            <w:hideMark/>
          </w:tcPr>
          <w:p w14:paraId="0F8E4739"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61" w:type="dxa"/>
            <w:tcBorders>
              <w:top w:val="nil"/>
              <w:left w:val="nil"/>
              <w:bottom w:val="single" w:sz="4" w:space="0" w:color="auto"/>
              <w:right w:val="single" w:sz="4" w:space="0" w:color="auto"/>
            </w:tcBorders>
            <w:shd w:val="clear" w:color="000000" w:fill="BFBFBF"/>
            <w:vAlign w:val="center"/>
            <w:hideMark/>
          </w:tcPr>
          <w:p w14:paraId="604F0AFB"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75" w:type="dxa"/>
            <w:tcBorders>
              <w:top w:val="nil"/>
              <w:left w:val="nil"/>
              <w:bottom w:val="single" w:sz="4" w:space="0" w:color="auto"/>
              <w:right w:val="single" w:sz="4" w:space="0" w:color="auto"/>
            </w:tcBorders>
            <w:shd w:val="clear" w:color="000000" w:fill="BFBFBF"/>
            <w:vAlign w:val="center"/>
            <w:hideMark/>
          </w:tcPr>
          <w:p w14:paraId="53651EA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049" w:type="dxa"/>
            <w:tcBorders>
              <w:top w:val="nil"/>
              <w:left w:val="nil"/>
              <w:bottom w:val="single" w:sz="4" w:space="0" w:color="auto"/>
              <w:right w:val="single" w:sz="4" w:space="0" w:color="auto"/>
            </w:tcBorders>
            <w:shd w:val="clear" w:color="000000" w:fill="BFBFBF"/>
            <w:vAlign w:val="center"/>
            <w:hideMark/>
          </w:tcPr>
          <w:p w14:paraId="69556326"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21" w:type="dxa"/>
            <w:tcBorders>
              <w:top w:val="nil"/>
              <w:left w:val="nil"/>
              <w:bottom w:val="single" w:sz="4" w:space="0" w:color="auto"/>
              <w:right w:val="single" w:sz="4" w:space="0" w:color="auto"/>
            </w:tcBorders>
            <w:shd w:val="clear" w:color="000000" w:fill="BFBFBF"/>
            <w:vAlign w:val="center"/>
            <w:hideMark/>
          </w:tcPr>
          <w:p w14:paraId="0BC9A66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r>
      <w:tr w:rsidR="00041C6A" w:rsidRPr="009D29E5" w14:paraId="3B781603" w14:textId="77777777" w:rsidTr="009D29E5">
        <w:trPr>
          <w:trHeight w:val="324"/>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361502A7"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07CE3F46" w14:textId="65F65483"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Personal</w:t>
            </w:r>
          </w:p>
        </w:tc>
        <w:tc>
          <w:tcPr>
            <w:tcW w:w="1478" w:type="dxa"/>
            <w:tcBorders>
              <w:top w:val="nil"/>
              <w:left w:val="nil"/>
              <w:bottom w:val="single" w:sz="4" w:space="0" w:color="auto"/>
              <w:right w:val="single" w:sz="4" w:space="0" w:color="auto"/>
            </w:tcBorders>
            <w:shd w:val="clear" w:color="auto" w:fill="F2F2F2" w:themeFill="background1" w:themeFillShade="F2"/>
            <w:vAlign w:val="center"/>
            <w:hideMark/>
          </w:tcPr>
          <w:p w14:paraId="0E5E218C"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5.600,00 €</w:t>
            </w:r>
          </w:p>
        </w:tc>
        <w:tc>
          <w:tcPr>
            <w:tcW w:w="1357" w:type="dxa"/>
            <w:tcBorders>
              <w:top w:val="nil"/>
              <w:left w:val="nil"/>
              <w:bottom w:val="single" w:sz="4" w:space="0" w:color="auto"/>
              <w:right w:val="single" w:sz="4" w:space="0" w:color="auto"/>
            </w:tcBorders>
            <w:shd w:val="clear" w:color="auto" w:fill="F2F2F2" w:themeFill="background1" w:themeFillShade="F2"/>
            <w:vAlign w:val="center"/>
            <w:hideMark/>
          </w:tcPr>
          <w:p w14:paraId="4C39A56A"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361" w:type="dxa"/>
            <w:tcBorders>
              <w:top w:val="nil"/>
              <w:left w:val="nil"/>
              <w:bottom w:val="single" w:sz="4" w:space="0" w:color="auto"/>
              <w:right w:val="single" w:sz="4" w:space="0" w:color="auto"/>
            </w:tcBorders>
            <w:shd w:val="clear" w:color="auto" w:fill="F2F2F2" w:themeFill="background1" w:themeFillShade="F2"/>
            <w:vAlign w:val="center"/>
            <w:hideMark/>
          </w:tcPr>
          <w:p w14:paraId="5A8BBE21"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3E09E409"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50,00 €</w:t>
            </w:r>
          </w:p>
        </w:tc>
        <w:tc>
          <w:tcPr>
            <w:tcW w:w="1049" w:type="dxa"/>
            <w:tcBorders>
              <w:top w:val="nil"/>
              <w:left w:val="nil"/>
              <w:bottom w:val="single" w:sz="4" w:space="0" w:color="auto"/>
              <w:right w:val="single" w:sz="4" w:space="0" w:color="auto"/>
            </w:tcBorders>
            <w:shd w:val="clear" w:color="auto" w:fill="F2F2F2" w:themeFill="background1" w:themeFillShade="F2"/>
            <w:vAlign w:val="center"/>
            <w:hideMark/>
          </w:tcPr>
          <w:p w14:paraId="1C7E044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221" w:type="dxa"/>
            <w:tcBorders>
              <w:top w:val="nil"/>
              <w:left w:val="nil"/>
              <w:bottom w:val="single" w:sz="4" w:space="0" w:color="auto"/>
              <w:right w:val="single" w:sz="4" w:space="0" w:color="auto"/>
            </w:tcBorders>
            <w:shd w:val="clear" w:color="auto" w:fill="F2F2F2" w:themeFill="background1" w:themeFillShade="F2"/>
            <w:vAlign w:val="center"/>
            <w:hideMark/>
          </w:tcPr>
          <w:p w14:paraId="297653C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5.650,00 €</w:t>
            </w:r>
          </w:p>
        </w:tc>
      </w:tr>
      <w:tr w:rsidR="00041C6A" w:rsidRPr="009D29E5" w14:paraId="1B66A31C" w14:textId="77777777" w:rsidTr="009D29E5">
        <w:trPr>
          <w:trHeight w:val="330"/>
        </w:trPr>
        <w:tc>
          <w:tcPr>
            <w:tcW w:w="2127" w:type="dxa"/>
            <w:tcBorders>
              <w:top w:val="nil"/>
              <w:left w:val="single" w:sz="4" w:space="0" w:color="auto"/>
              <w:bottom w:val="single" w:sz="4" w:space="0" w:color="auto"/>
              <w:right w:val="single" w:sz="4" w:space="0" w:color="auto"/>
            </w:tcBorders>
            <w:shd w:val="clear" w:color="auto" w:fill="auto"/>
            <w:hideMark/>
          </w:tcPr>
          <w:p w14:paraId="08F15772" w14:textId="77777777" w:rsidR="00041C6A" w:rsidRPr="00041C6A" w:rsidRDefault="00041C6A" w:rsidP="00041C6A">
            <w:pPr>
              <w:spacing w:after="0" w:line="240" w:lineRule="auto"/>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CUENCA</w:t>
            </w:r>
          </w:p>
        </w:tc>
        <w:tc>
          <w:tcPr>
            <w:tcW w:w="1478" w:type="dxa"/>
            <w:tcBorders>
              <w:top w:val="nil"/>
              <w:left w:val="nil"/>
              <w:bottom w:val="single" w:sz="4" w:space="0" w:color="auto"/>
              <w:right w:val="single" w:sz="4" w:space="0" w:color="auto"/>
            </w:tcBorders>
            <w:shd w:val="clear" w:color="auto" w:fill="auto"/>
            <w:vAlign w:val="center"/>
            <w:hideMark/>
          </w:tcPr>
          <w:p w14:paraId="2DB46889"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5.600,00 €</w:t>
            </w:r>
          </w:p>
        </w:tc>
        <w:tc>
          <w:tcPr>
            <w:tcW w:w="1357" w:type="dxa"/>
            <w:tcBorders>
              <w:top w:val="nil"/>
              <w:left w:val="nil"/>
              <w:bottom w:val="single" w:sz="4" w:space="0" w:color="auto"/>
              <w:right w:val="single" w:sz="4" w:space="0" w:color="auto"/>
            </w:tcBorders>
            <w:shd w:val="clear" w:color="auto" w:fill="auto"/>
            <w:vAlign w:val="center"/>
            <w:hideMark/>
          </w:tcPr>
          <w:p w14:paraId="7D1B2B7A"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0,00 €</w:t>
            </w:r>
          </w:p>
        </w:tc>
        <w:tc>
          <w:tcPr>
            <w:tcW w:w="1361" w:type="dxa"/>
            <w:tcBorders>
              <w:top w:val="nil"/>
              <w:left w:val="nil"/>
              <w:bottom w:val="single" w:sz="4" w:space="0" w:color="auto"/>
              <w:right w:val="single" w:sz="4" w:space="0" w:color="auto"/>
            </w:tcBorders>
            <w:shd w:val="clear" w:color="auto" w:fill="auto"/>
            <w:vAlign w:val="center"/>
            <w:hideMark/>
          </w:tcPr>
          <w:p w14:paraId="165FF41D"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275" w:type="dxa"/>
            <w:tcBorders>
              <w:top w:val="nil"/>
              <w:left w:val="nil"/>
              <w:bottom w:val="single" w:sz="4" w:space="0" w:color="auto"/>
              <w:right w:val="single" w:sz="4" w:space="0" w:color="auto"/>
            </w:tcBorders>
            <w:shd w:val="clear" w:color="auto" w:fill="auto"/>
            <w:vAlign w:val="center"/>
            <w:hideMark/>
          </w:tcPr>
          <w:p w14:paraId="7A24BBB2"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50,00 €</w:t>
            </w:r>
          </w:p>
        </w:tc>
        <w:tc>
          <w:tcPr>
            <w:tcW w:w="1049" w:type="dxa"/>
            <w:tcBorders>
              <w:top w:val="nil"/>
              <w:left w:val="nil"/>
              <w:bottom w:val="single" w:sz="4" w:space="0" w:color="auto"/>
              <w:right w:val="single" w:sz="4" w:space="0" w:color="auto"/>
            </w:tcBorders>
            <w:shd w:val="clear" w:color="auto" w:fill="auto"/>
            <w:vAlign w:val="center"/>
            <w:hideMark/>
          </w:tcPr>
          <w:p w14:paraId="6E41A096"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221" w:type="dxa"/>
            <w:tcBorders>
              <w:top w:val="nil"/>
              <w:left w:val="nil"/>
              <w:bottom w:val="single" w:sz="4" w:space="0" w:color="auto"/>
              <w:right w:val="single" w:sz="4" w:space="0" w:color="auto"/>
            </w:tcBorders>
            <w:shd w:val="clear" w:color="auto" w:fill="auto"/>
            <w:vAlign w:val="center"/>
            <w:hideMark/>
          </w:tcPr>
          <w:p w14:paraId="66BA7D52"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5.650,00 €</w:t>
            </w:r>
          </w:p>
        </w:tc>
      </w:tr>
      <w:tr w:rsidR="00041C6A" w:rsidRPr="009D29E5" w14:paraId="2379D153" w14:textId="77777777" w:rsidTr="009D29E5">
        <w:trPr>
          <w:trHeight w:val="676"/>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0BCB198B"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4B8C275D" w14:textId="5F138B12"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Mantenimiento y Actividades</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5ACEEB7B" w14:textId="4AE5529C"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4F2CBF93" w14:textId="74CF2C59"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02BE47D8" w14:textId="3E4B963B"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58D6C9FD" w14:textId="0108810E"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30FC24F" w14:textId="5A3D699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4E9E218C" w14:textId="482BFAB2"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27A20861" w14:textId="77777777" w:rsidTr="009D29E5">
        <w:trPr>
          <w:trHeight w:val="375"/>
        </w:trPr>
        <w:tc>
          <w:tcPr>
            <w:tcW w:w="2127" w:type="dxa"/>
            <w:tcBorders>
              <w:top w:val="nil"/>
              <w:left w:val="single" w:sz="4" w:space="0" w:color="auto"/>
              <w:bottom w:val="single" w:sz="4" w:space="0" w:color="auto"/>
              <w:right w:val="single" w:sz="4" w:space="0" w:color="auto"/>
            </w:tcBorders>
            <w:shd w:val="clear" w:color="auto" w:fill="auto"/>
            <w:hideMark/>
          </w:tcPr>
          <w:p w14:paraId="13603259" w14:textId="77777777" w:rsidR="00041C6A" w:rsidRPr="00041C6A" w:rsidRDefault="00041C6A" w:rsidP="00041C6A">
            <w:pPr>
              <w:spacing w:after="0" w:line="240" w:lineRule="auto"/>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478" w:type="dxa"/>
            <w:tcBorders>
              <w:top w:val="nil"/>
              <w:left w:val="nil"/>
              <w:bottom w:val="single" w:sz="4" w:space="0" w:color="auto"/>
              <w:right w:val="single" w:sz="4" w:space="0" w:color="auto"/>
            </w:tcBorders>
            <w:shd w:val="clear" w:color="auto" w:fill="auto"/>
            <w:vAlign w:val="center"/>
          </w:tcPr>
          <w:p w14:paraId="6C7847F6" w14:textId="39D8AB2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auto"/>
            <w:vAlign w:val="center"/>
          </w:tcPr>
          <w:p w14:paraId="5D6D9B15" w14:textId="06D5242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auto"/>
            <w:vAlign w:val="center"/>
          </w:tcPr>
          <w:p w14:paraId="50E35210" w14:textId="7830E52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auto"/>
            <w:vAlign w:val="center"/>
          </w:tcPr>
          <w:p w14:paraId="3BD01D0F" w14:textId="539E3A5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auto"/>
            <w:vAlign w:val="center"/>
          </w:tcPr>
          <w:p w14:paraId="39F79BD8" w14:textId="1E3E35A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auto"/>
            <w:vAlign w:val="center"/>
          </w:tcPr>
          <w:p w14:paraId="6B228DAD" w14:textId="17366E9D"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0247497A" w14:textId="77777777" w:rsidTr="009D29E5">
        <w:trPr>
          <w:trHeight w:val="748"/>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4C02465E"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0E2845B0" w14:textId="099FA179"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Dietas y Gastos de viaje</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3A061940" w14:textId="578927DA"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17037B74" w14:textId="46CA3CBE"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7BA3C463" w14:textId="7E02A6E9"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54B21375" w14:textId="6B5A307A"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EA15555" w14:textId="214EE955"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1E5371F3" w14:textId="5A9F0350"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377D634E" w14:textId="77777777" w:rsidTr="009D29E5">
        <w:trPr>
          <w:trHeight w:val="340"/>
        </w:trPr>
        <w:tc>
          <w:tcPr>
            <w:tcW w:w="2127" w:type="dxa"/>
            <w:tcBorders>
              <w:top w:val="nil"/>
              <w:left w:val="single" w:sz="4" w:space="0" w:color="auto"/>
              <w:bottom w:val="single" w:sz="4" w:space="0" w:color="auto"/>
              <w:right w:val="single" w:sz="4" w:space="0" w:color="auto"/>
            </w:tcBorders>
            <w:shd w:val="clear" w:color="auto" w:fill="auto"/>
            <w:hideMark/>
          </w:tcPr>
          <w:p w14:paraId="03DA8AC4"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w:t>
            </w:r>
          </w:p>
        </w:tc>
        <w:tc>
          <w:tcPr>
            <w:tcW w:w="1478" w:type="dxa"/>
            <w:tcBorders>
              <w:top w:val="nil"/>
              <w:left w:val="nil"/>
              <w:bottom w:val="single" w:sz="4" w:space="0" w:color="auto"/>
              <w:right w:val="single" w:sz="4" w:space="0" w:color="auto"/>
            </w:tcBorders>
            <w:shd w:val="clear" w:color="auto" w:fill="auto"/>
            <w:vAlign w:val="center"/>
            <w:hideMark/>
          </w:tcPr>
          <w:p w14:paraId="720A3295"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57" w:type="dxa"/>
            <w:tcBorders>
              <w:top w:val="nil"/>
              <w:left w:val="nil"/>
              <w:bottom w:val="single" w:sz="4" w:space="0" w:color="auto"/>
              <w:right w:val="single" w:sz="4" w:space="0" w:color="auto"/>
            </w:tcBorders>
            <w:shd w:val="clear" w:color="auto" w:fill="auto"/>
            <w:vAlign w:val="center"/>
            <w:hideMark/>
          </w:tcPr>
          <w:p w14:paraId="0C436380"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61" w:type="dxa"/>
            <w:tcBorders>
              <w:top w:val="nil"/>
              <w:left w:val="nil"/>
              <w:bottom w:val="single" w:sz="4" w:space="0" w:color="auto"/>
              <w:right w:val="single" w:sz="4" w:space="0" w:color="auto"/>
            </w:tcBorders>
            <w:shd w:val="clear" w:color="auto" w:fill="auto"/>
            <w:vAlign w:val="center"/>
            <w:hideMark/>
          </w:tcPr>
          <w:p w14:paraId="104CE6EA"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75" w:type="dxa"/>
            <w:tcBorders>
              <w:top w:val="nil"/>
              <w:left w:val="nil"/>
              <w:bottom w:val="single" w:sz="4" w:space="0" w:color="auto"/>
              <w:right w:val="single" w:sz="4" w:space="0" w:color="auto"/>
            </w:tcBorders>
            <w:shd w:val="clear" w:color="auto" w:fill="auto"/>
            <w:vAlign w:val="center"/>
            <w:hideMark/>
          </w:tcPr>
          <w:p w14:paraId="7143686F"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049" w:type="dxa"/>
            <w:tcBorders>
              <w:top w:val="nil"/>
              <w:left w:val="nil"/>
              <w:bottom w:val="single" w:sz="4" w:space="0" w:color="auto"/>
              <w:right w:val="single" w:sz="4" w:space="0" w:color="auto"/>
            </w:tcBorders>
            <w:shd w:val="clear" w:color="auto" w:fill="auto"/>
            <w:vAlign w:val="center"/>
            <w:hideMark/>
          </w:tcPr>
          <w:p w14:paraId="420A6AD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21" w:type="dxa"/>
            <w:tcBorders>
              <w:top w:val="nil"/>
              <w:left w:val="nil"/>
              <w:bottom w:val="single" w:sz="4" w:space="0" w:color="auto"/>
              <w:right w:val="single" w:sz="4" w:space="0" w:color="auto"/>
            </w:tcBorders>
            <w:shd w:val="clear" w:color="auto" w:fill="auto"/>
            <w:vAlign w:val="center"/>
            <w:hideMark/>
          </w:tcPr>
          <w:p w14:paraId="24B10E46"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r>
      <w:tr w:rsidR="00041C6A" w:rsidRPr="009D29E5" w14:paraId="5E70F21D" w14:textId="77777777" w:rsidTr="009D29E5">
        <w:trPr>
          <w:trHeight w:val="290"/>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605772F0"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 DE GESTIÓN Y ADMINISTRACIÓN</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15E14598" w14:textId="77D5AE5C"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7E379AFA" w14:textId="211D3061"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364162F4" w14:textId="6036606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057E077B" w14:textId="03E41641"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EF1AF2F" w14:textId="552B944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28DA6C14" w14:textId="43CAC670"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66E95E8F" w14:textId="77777777" w:rsidTr="009D29E5">
        <w:trPr>
          <w:trHeight w:val="585"/>
        </w:trPr>
        <w:tc>
          <w:tcPr>
            <w:tcW w:w="2127"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2E051AE1"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proofErr w:type="gramStart"/>
            <w:r w:rsidRPr="00041C6A">
              <w:rPr>
                <w:rFonts w:asciiTheme="minorHAnsi" w:eastAsia="Times New Roman" w:hAnsiTheme="minorHAnsi" w:cstheme="minorHAnsi"/>
                <w:b/>
                <w:bCs/>
                <w:sz w:val="20"/>
                <w:szCs w:val="20"/>
                <w:lang w:eastAsia="es-ES"/>
              </w:rPr>
              <w:t>TOTAL</w:t>
            </w:r>
            <w:proofErr w:type="gramEnd"/>
            <w:r w:rsidRPr="00041C6A">
              <w:rPr>
                <w:rFonts w:asciiTheme="minorHAnsi" w:eastAsia="Times New Roman" w:hAnsiTheme="minorHAnsi" w:cstheme="minorHAnsi"/>
                <w:b/>
                <w:bCs/>
                <w:sz w:val="20"/>
                <w:szCs w:val="20"/>
                <w:lang w:eastAsia="es-ES"/>
              </w:rPr>
              <w:t xml:space="preserve"> GENERAL</w:t>
            </w:r>
          </w:p>
        </w:tc>
        <w:tc>
          <w:tcPr>
            <w:tcW w:w="1478" w:type="dxa"/>
            <w:tcBorders>
              <w:top w:val="nil"/>
              <w:left w:val="nil"/>
              <w:bottom w:val="single" w:sz="4" w:space="0" w:color="auto"/>
              <w:right w:val="single" w:sz="4" w:space="0" w:color="auto"/>
            </w:tcBorders>
            <w:shd w:val="clear" w:color="auto" w:fill="D0CECE" w:themeFill="background2" w:themeFillShade="E6"/>
            <w:noWrap/>
            <w:vAlign w:val="center"/>
            <w:hideMark/>
          </w:tcPr>
          <w:p w14:paraId="14E4E323"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5.600,00 €</w:t>
            </w:r>
          </w:p>
        </w:tc>
        <w:tc>
          <w:tcPr>
            <w:tcW w:w="1357" w:type="dxa"/>
            <w:tcBorders>
              <w:top w:val="nil"/>
              <w:left w:val="nil"/>
              <w:bottom w:val="single" w:sz="4" w:space="0" w:color="auto"/>
              <w:right w:val="single" w:sz="4" w:space="0" w:color="auto"/>
            </w:tcBorders>
            <w:shd w:val="clear" w:color="auto" w:fill="D0CECE" w:themeFill="background2" w:themeFillShade="E6"/>
            <w:noWrap/>
            <w:vAlign w:val="center"/>
          </w:tcPr>
          <w:p w14:paraId="2BEA6E70" w14:textId="16B25D28"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361" w:type="dxa"/>
            <w:tcBorders>
              <w:top w:val="nil"/>
              <w:left w:val="nil"/>
              <w:bottom w:val="single" w:sz="4" w:space="0" w:color="auto"/>
              <w:right w:val="single" w:sz="4" w:space="0" w:color="auto"/>
            </w:tcBorders>
            <w:shd w:val="clear" w:color="auto" w:fill="D0CECE" w:themeFill="background2" w:themeFillShade="E6"/>
            <w:noWrap/>
            <w:vAlign w:val="center"/>
          </w:tcPr>
          <w:p w14:paraId="5B9B856B" w14:textId="5B8EF74E"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275" w:type="dxa"/>
            <w:tcBorders>
              <w:top w:val="nil"/>
              <w:left w:val="nil"/>
              <w:bottom w:val="single" w:sz="4" w:space="0" w:color="auto"/>
              <w:right w:val="single" w:sz="4" w:space="0" w:color="auto"/>
            </w:tcBorders>
            <w:shd w:val="clear" w:color="auto" w:fill="D0CECE" w:themeFill="background2" w:themeFillShade="E6"/>
            <w:noWrap/>
            <w:vAlign w:val="center"/>
            <w:hideMark/>
          </w:tcPr>
          <w:p w14:paraId="785A45B1"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50,00 €</w:t>
            </w:r>
          </w:p>
        </w:tc>
        <w:tc>
          <w:tcPr>
            <w:tcW w:w="1049" w:type="dxa"/>
            <w:tcBorders>
              <w:top w:val="nil"/>
              <w:left w:val="nil"/>
              <w:bottom w:val="single" w:sz="4" w:space="0" w:color="auto"/>
              <w:right w:val="single" w:sz="4" w:space="0" w:color="auto"/>
            </w:tcBorders>
            <w:shd w:val="clear" w:color="auto" w:fill="D0CECE" w:themeFill="background2" w:themeFillShade="E6"/>
            <w:noWrap/>
            <w:vAlign w:val="center"/>
            <w:hideMark/>
          </w:tcPr>
          <w:p w14:paraId="3A307FC0" w14:textId="5900E47D"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221" w:type="dxa"/>
            <w:tcBorders>
              <w:top w:val="nil"/>
              <w:left w:val="nil"/>
              <w:bottom w:val="single" w:sz="4" w:space="0" w:color="auto"/>
              <w:right w:val="single" w:sz="4" w:space="0" w:color="auto"/>
            </w:tcBorders>
            <w:shd w:val="clear" w:color="auto" w:fill="D0CECE" w:themeFill="background2" w:themeFillShade="E6"/>
            <w:noWrap/>
            <w:vAlign w:val="center"/>
            <w:hideMark/>
          </w:tcPr>
          <w:p w14:paraId="71A1CAAE"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5.650,00 €</w:t>
            </w:r>
          </w:p>
        </w:tc>
      </w:tr>
    </w:tbl>
    <w:p w14:paraId="48339985" w14:textId="77777777" w:rsidR="00A967CD" w:rsidRPr="009D29E5" w:rsidRDefault="00A967CD" w:rsidP="00A967CD">
      <w:pPr>
        <w:spacing w:after="0" w:line="240" w:lineRule="auto"/>
        <w:rPr>
          <w:rFonts w:asciiTheme="minorHAnsi" w:hAnsiTheme="minorHAnsi" w:cstheme="minorHAnsi"/>
          <w:b/>
          <w:sz w:val="20"/>
          <w:szCs w:val="20"/>
        </w:rPr>
      </w:pPr>
    </w:p>
    <w:p w14:paraId="7E9556EF" w14:textId="77777777" w:rsidR="00A967CD" w:rsidRPr="009D29E5" w:rsidRDefault="00A967CD" w:rsidP="00A967CD">
      <w:pPr>
        <w:spacing w:after="0" w:line="240" w:lineRule="auto"/>
        <w:rPr>
          <w:rFonts w:asciiTheme="minorHAnsi" w:hAnsiTheme="minorHAnsi" w:cstheme="minorHAnsi"/>
          <w:b/>
          <w:sz w:val="20"/>
          <w:szCs w:val="20"/>
        </w:rPr>
      </w:pPr>
    </w:p>
    <w:p w14:paraId="103684D6" w14:textId="77777777" w:rsidR="00A967CD"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6.3. Estado de liquidación desglosado por conceptos de gasto y localización territorial</w:t>
      </w:r>
    </w:p>
    <w:p w14:paraId="2CB3701F" w14:textId="77777777" w:rsidR="00041C6A" w:rsidRPr="009D29E5" w:rsidRDefault="00041C6A" w:rsidP="00A967CD">
      <w:pPr>
        <w:spacing w:after="0" w:line="240" w:lineRule="auto"/>
        <w:rPr>
          <w:rFonts w:asciiTheme="minorHAnsi" w:hAnsiTheme="minorHAnsi" w:cstheme="minorHAnsi"/>
          <w:b/>
          <w:sz w:val="20"/>
          <w:szCs w:val="20"/>
        </w:rPr>
      </w:pPr>
    </w:p>
    <w:p w14:paraId="2A93F8BC" w14:textId="314686D3" w:rsidR="00041C6A" w:rsidRPr="009D29E5" w:rsidRDefault="00041C6A" w:rsidP="00A967CD">
      <w:pPr>
        <w:spacing w:after="0" w:line="240" w:lineRule="auto"/>
        <w:rPr>
          <w:rFonts w:asciiTheme="minorHAnsi" w:hAnsiTheme="minorHAnsi" w:cstheme="minorHAnsi"/>
          <w:b/>
          <w:sz w:val="20"/>
          <w:szCs w:val="20"/>
          <w:u w:val="single"/>
        </w:rPr>
      </w:pPr>
      <w:r w:rsidRPr="009D29E5">
        <w:rPr>
          <w:rFonts w:asciiTheme="minorHAnsi" w:hAnsiTheme="minorHAnsi" w:cstheme="minorHAnsi"/>
          <w:b/>
          <w:sz w:val="20"/>
          <w:szCs w:val="20"/>
          <w:u w:val="single"/>
        </w:rPr>
        <w:t>GASTOS CORRIENTES</w:t>
      </w:r>
    </w:p>
    <w:p w14:paraId="3F20F011" w14:textId="77777777" w:rsidR="00041C6A" w:rsidRPr="009D29E5" w:rsidRDefault="00041C6A" w:rsidP="00A967CD">
      <w:pPr>
        <w:spacing w:after="0" w:line="240" w:lineRule="auto"/>
        <w:rPr>
          <w:rFonts w:asciiTheme="minorHAnsi" w:hAnsiTheme="minorHAnsi" w:cstheme="minorHAnsi"/>
          <w:b/>
          <w:sz w:val="20"/>
          <w:szCs w:val="20"/>
        </w:rPr>
      </w:pPr>
    </w:p>
    <w:tbl>
      <w:tblPr>
        <w:tblW w:w="9851" w:type="dxa"/>
        <w:tblInd w:w="-497" w:type="dxa"/>
        <w:tblCellMar>
          <w:left w:w="70" w:type="dxa"/>
          <w:right w:w="70" w:type="dxa"/>
        </w:tblCellMar>
        <w:tblLook w:val="04A0" w:firstRow="1" w:lastRow="0" w:firstColumn="1" w:lastColumn="0" w:noHBand="0" w:noVBand="1"/>
      </w:tblPr>
      <w:tblGrid>
        <w:gridCol w:w="2127"/>
        <w:gridCol w:w="1830"/>
        <w:gridCol w:w="1768"/>
        <w:gridCol w:w="1768"/>
        <w:gridCol w:w="2358"/>
      </w:tblGrid>
      <w:tr w:rsidR="009D29E5" w:rsidRPr="00041C6A" w14:paraId="7648FCAA" w14:textId="77777777" w:rsidTr="009D29E5">
        <w:trPr>
          <w:trHeight w:val="123"/>
        </w:trPr>
        <w:tc>
          <w:tcPr>
            <w:tcW w:w="2127"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39D1A9B0"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Localización</w:t>
            </w:r>
          </w:p>
        </w:tc>
        <w:tc>
          <w:tcPr>
            <w:tcW w:w="1830"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3B67A9A4"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Personal</w:t>
            </w:r>
          </w:p>
        </w:tc>
        <w:tc>
          <w:tcPr>
            <w:tcW w:w="1768" w:type="dxa"/>
            <w:tcBorders>
              <w:top w:val="single" w:sz="8" w:space="0" w:color="231F20"/>
              <w:left w:val="nil"/>
              <w:bottom w:val="nil"/>
              <w:right w:val="single" w:sz="8" w:space="0" w:color="231F20"/>
            </w:tcBorders>
            <w:shd w:val="clear" w:color="000000" w:fill="D9D9D9"/>
            <w:vAlign w:val="center"/>
            <w:hideMark/>
          </w:tcPr>
          <w:p w14:paraId="12E3D737"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Mantenimiento y</w:t>
            </w:r>
          </w:p>
        </w:tc>
        <w:tc>
          <w:tcPr>
            <w:tcW w:w="1768"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49C41C44" w14:textId="77777777" w:rsidR="00041C6A" w:rsidRPr="00041C6A" w:rsidRDefault="00041C6A" w:rsidP="00041C6A">
            <w:pPr>
              <w:spacing w:after="0" w:line="240" w:lineRule="auto"/>
              <w:ind w:firstLineChars="100" w:firstLine="201"/>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Dietas y Gastos de Viaje</w:t>
            </w:r>
          </w:p>
        </w:tc>
        <w:tc>
          <w:tcPr>
            <w:tcW w:w="2358"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037D3AE4" w14:textId="77777777" w:rsidR="00041C6A" w:rsidRPr="00041C6A" w:rsidRDefault="00041C6A" w:rsidP="00041C6A">
            <w:pPr>
              <w:spacing w:after="0" w:line="240" w:lineRule="auto"/>
              <w:ind w:firstLineChars="100" w:firstLine="201"/>
              <w:jc w:val="center"/>
              <w:rPr>
                <w:rFonts w:asciiTheme="minorHAnsi" w:eastAsia="Times New Roman" w:hAnsiTheme="minorHAnsi" w:cstheme="minorHAnsi"/>
                <w:b/>
                <w:bCs/>
                <w:color w:val="231F20"/>
                <w:sz w:val="20"/>
                <w:szCs w:val="20"/>
                <w:lang w:eastAsia="es-ES"/>
              </w:rPr>
            </w:pPr>
            <w:proofErr w:type="gramStart"/>
            <w:r w:rsidRPr="00041C6A">
              <w:rPr>
                <w:rFonts w:asciiTheme="minorHAnsi" w:eastAsia="Times New Roman" w:hAnsiTheme="minorHAnsi" w:cstheme="minorHAnsi"/>
                <w:b/>
                <w:bCs/>
                <w:color w:val="231F20"/>
                <w:sz w:val="20"/>
                <w:szCs w:val="20"/>
                <w:lang w:eastAsia="es-ES"/>
              </w:rPr>
              <w:t>Total</w:t>
            </w:r>
            <w:proofErr w:type="gramEnd"/>
            <w:r w:rsidRPr="00041C6A">
              <w:rPr>
                <w:rFonts w:asciiTheme="minorHAnsi" w:eastAsia="Times New Roman" w:hAnsiTheme="minorHAnsi" w:cstheme="minorHAnsi"/>
                <w:b/>
                <w:bCs/>
                <w:color w:val="231F20"/>
                <w:sz w:val="20"/>
                <w:szCs w:val="20"/>
                <w:lang w:eastAsia="es-ES"/>
              </w:rPr>
              <w:t xml:space="preserve"> Gastos Corrientes</w:t>
            </w:r>
          </w:p>
        </w:tc>
      </w:tr>
      <w:tr w:rsidR="00041C6A" w:rsidRPr="00041C6A" w14:paraId="3448445F" w14:textId="77777777" w:rsidTr="009D29E5">
        <w:trPr>
          <w:trHeight w:val="229"/>
        </w:trPr>
        <w:tc>
          <w:tcPr>
            <w:tcW w:w="2127" w:type="dxa"/>
            <w:vMerge/>
            <w:tcBorders>
              <w:top w:val="single" w:sz="8" w:space="0" w:color="231F20"/>
              <w:left w:val="single" w:sz="8" w:space="0" w:color="231F20"/>
              <w:bottom w:val="single" w:sz="8" w:space="0" w:color="231F20"/>
              <w:right w:val="single" w:sz="8" w:space="0" w:color="231F20"/>
            </w:tcBorders>
            <w:vAlign w:val="center"/>
            <w:hideMark/>
          </w:tcPr>
          <w:p w14:paraId="6911FCAB"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1830" w:type="dxa"/>
            <w:vMerge/>
            <w:tcBorders>
              <w:top w:val="single" w:sz="8" w:space="0" w:color="231F20"/>
              <w:left w:val="single" w:sz="8" w:space="0" w:color="231F20"/>
              <w:bottom w:val="single" w:sz="8" w:space="0" w:color="231F20"/>
              <w:right w:val="single" w:sz="8" w:space="0" w:color="231F20"/>
            </w:tcBorders>
            <w:vAlign w:val="center"/>
            <w:hideMark/>
          </w:tcPr>
          <w:p w14:paraId="72171026"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1768" w:type="dxa"/>
            <w:tcBorders>
              <w:top w:val="nil"/>
              <w:left w:val="nil"/>
              <w:bottom w:val="single" w:sz="8" w:space="0" w:color="231F20"/>
              <w:right w:val="single" w:sz="8" w:space="0" w:color="231F20"/>
            </w:tcBorders>
            <w:shd w:val="clear" w:color="000000" w:fill="D9D9D9"/>
            <w:vAlign w:val="center"/>
            <w:hideMark/>
          </w:tcPr>
          <w:p w14:paraId="79D36E73"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Actividades</w:t>
            </w:r>
          </w:p>
        </w:tc>
        <w:tc>
          <w:tcPr>
            <w:tcW w:w="1768" w:type="dxa"/>
            <w:vMerge/>
            <w:tcBorders>
              <w:top w:val="single" w:sz="8" w:space="0" w:color="231F20"/>
              <w:left w:val="single" w:sz="8" w:space="0" w:color="231F20"/>
              <w:bottom w:val="single" w:sz="8" w:space="0" w:color="231F20"/>
              <w:right w:val="single" w:sz="8" w:space="0" w:color="231F20"/>
            </w:tcBorders>
            <w:vAlign w:val="center"/>
            <w:hideMark/>
          </w:tcPr>
          <w:p w14:paraId="3F411A4D"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2358" w:type="dxa"/>
            <w:vMerge/>
            <w:tcBorders>
              <w:top w:val="single" w:sz="8" w:space="0" w:color="231F20"/>
              <w:left w:val="single" w:sz="8" w:space="0" w:color="231F20"/>
              <w:bottom w:val="single" w:sz="8" w:space="0" w:color="231F20"/>
              <w:right w:val="single" w:sz="8" w:space="0" w:color="231F20"/>
            </w:tcBorders>
            <w:vAlign w:val="center"/>
            <w:hideMark/>
          </w:tcPr>
          <w:p w14:paraId="3F9AE4CC"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r>
      <w:tr w:rsidR="00041C6A" w:rsidRPr="009D29E5" w14:paraId="35DE0017"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hideMark/>
          </w:tcPr>
          <w:p w14:paraId="5373B751"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CUENCA</w:t>
            </w:r>
          </w:p>
        </w:tc>
        <w:tc>
          <w:tcPr>
            <w:tcW w:w="1830" w:type="dxa"/>
            <w:tcBorders>
              <w:top w:val="nil"/>
              <w:left w:val="nil"/>
              <w:bottom w:val="single" w:sz="8" w:space="0" w:color="231F20"/>
              <w:right w:val="single" w:sz="8" w:space="0" w:color="231F20"/>
            </w:tcBorders>
            <w:shd w:val="clear" w:color="auto" w:fill="auto"/>
            <w:vAlign w:val="center"/>
            <w:hideMark/>
          </w:tcPr>
          <w:p w14:paraId="194C9138" w14:textId="4C87F7B3"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xml:space="preserve">5.650,00 € </w:t>
            </w:r>
          </w:p>
        </w:tc>
        <w:tc>
          <w:tcPr>
            <w:tcW w:w="1768" w:type="dxa"/>
            <w:tcBorders>
              <w:top w:val="nil"/>
              <w:left w:val="nil"/>
              <w:bottom w:val="single" w:sz="8" w:space="0" w:color="231F20"/>
              <w:right w:val="single" w:sz="8" w:space="0" w:color="231F20"/>
            </w:tcBorders>
            <w:shd w:val="clear" w:color="auto" w:fill="auto"/>
            <w:vAlign w:val="center"/>
            <w:hideMark/>
          </w:tcPr>
          <w:p w14:paraId="296BCF50"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768" w:type="dxa"/>
            <w:tcBorders>
              <w:top w:val="nil"/>
              <w:left w:val="nil"/>
              <w:bottom w:val="single" w:sz="8" w:space="0" w:color="231F20"/>
              <w:right w:val="single" w:sz="8" w:space="0" w:color="231F20"/>
            </w:tcBorders>
            <w:shd w:val="clear" w:color="auto" w:fill="auto"/>
            <w:vAlign w:val="center"/>
            <w:hideMark/>
          </w:tcPr>
          <w:p w14:paraId="27FCEBDB"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2358" w:type="dxa"/>
            <w:tcBorders>
              <w:top w:val="nil"/>
              <w:left w:val="nil"/>
              <w:bottom w:val="single" w:sz="8" w:space="0" w:color="231F20"/>
              <w:right w:val="single" w:sz="8" w:space="0" w:color="231F20"/>
            </w:tcBorders>
            <w:shd w:val="clear" w:color="auto" w:fill="auto"/>
            <w:vAlign w:val="center"/>
            <w:hideMark/>
          </w:tcPr>
          <w:p w14:paraId="2CF10873" w14:textId="79F64D6F" w:rsidR="009D29E5" w:rsidRPr="00041C6A" w:rsidRDefault="00041C6A" w:rsidP="009D29E5">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xml:space="preserve">                             5.650,00 € </w:t>
            </w:r>
          </w:p>
        </w:tc>
      </w:tr>
      <w:tr w:rsidR="009D29E5" w:rsidRPr="00041C6A" w14:paraId="30E0573A"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tcPr>
          <w:p w14:paraId="469EA8AF"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shd w:val="clear" w:color="auto" w:fill="auto"/>
            <w:vAlign w:val="center"/>
          </w:tcPr>
          <w:p w14:paraId="4FBA2E4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348EE297"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6897918C"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shd w:val="clear" w:color="auto" w:fill="auto"/>
            <w:vAlign w:val="center"/>
          </w:tcPr>
          <w:p w14:paraId="19B787C5"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0387E05D"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tcPr>
          <w:p w14:paraId="53B35FED"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shd w:val="clear" w:color="auto" w:fill="auto"/>
            <w:vAlign w:val="center"/>
          </w:tcPr>
          <w:p w14:paraId="2373E5F5"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3049C032"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185F0FFD"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shd w:val="clear" w:color="auto" w:fill="auto"/>
            <w:vAlign w:val="center"/>
          </w:tcPr>
          <w:p w14:paraId="11F51DE0"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75B52A68"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tcPr>
          <w:p w14:paraId="4B1AFB4A"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shd w:val="clear" w:color="auto" w:fill="auto"/>
            <w:vAlign w:val="center"/>
          </w:tcPr>
          <w:p w14:paraId="6527296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2A6B9D3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7D7A6605"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shd w:val="clear" w:color="auto" w:fill="auto"/>
            <w:vAlign w:val="center"/>
          </w:tcPr>
          <w:p w14:paraId="5BA8CC5E"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5C4F64AD"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tcPr>
          <w:p w14:paraId="3B8CA5A0"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shd w:val="clear" w:color="auto" w:fill="auto"/>
            <w:vAlign w:val="center"/>
          </w:tcPr>
          <w:p w14:paraId="1DBABF59"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204B731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098B880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shd w:val="clear" w:color="auto" w:fill="auto"/>
            <w:vAlign w:val="center"/>
          </w:tcPr>
          <w:p w14:paraId="48ED8D37"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37F07771"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tcPr>
          <w:p w14:paraId="67F5C00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shd w:val="clear" w:color="auto" w:fill="auto"/>
            <w:vAlign w:val="center"/>
          </w:tcPr>
          <w:p w14:paraId="59D55869"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68AD9BFE"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67465608"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shd w:val="clear" w:color="auto" w:fill="auto"/>
            <w:vAlign w:val="center"/>
          </w:tcPr>
          <w:p w14:paraId="105F6D4A"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041C6A" w:rsidRPr="00041C6A" w14:paraId="5553F1C5"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hideMark/>
          </w:tcPr>
          <w:p w14:paraId="20B643CE"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830" w:type="dxa"/>
            <w:tcBorders>
              <w:top w:val="nil"/>
              <w:left w:val="nil"/>
              <w:bottom w:val="single" w:sz="8" w:space="0" w:color="231F20"/>
              <w:right w:val="single" w:sz="8" w:space="0" w:color="231F20"/>
            </w:tcBorders>
            <w:shd w:val="clear" w:color="auto" w:fill="auto"/>
            <w:vAlign w:val="center"/>
            <w:hideMark/>
          </w:tcPr>
          <w:p w14:paraId="0B53FA5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768" w:type="dxa"/>
            <w:tcBorders>
              <w:top w:val="nil"/>
              <w:left w:val="nil"/>
              <w:bottom w:val="single" w:sz="8" w:space="0" w:color="231F20"/>
              <w:right w:val="single" w:sz="8" w:space="0" w:color="231F20"/>
            </w:tcBorders>
            <w:shd w:val="clear" w:color="auto" w:fill="auto"/>
            <w:vAlign w:val="center"/>
            <w:hideMark/>
          </w:tcPr>
          <w:p w14:paraId="2FB6F661"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768" w:type="dxa"/>
            <w:tcBorders>
              <w:top w:val="nil"/>
              <w:left w:val="nil"/>
              <w:bottom w:val="single" w:sz="8" w:space="0" w:color="231F20"/>
              <w:right w:val="single" w:sz="8" w:space="0" w:color="231F20"/>
            </w:tcBorders>
            <w:shd w:val="clear" w:color="auto" w:fill="auto"/>
            <w:vAlign w:val="center"/>
            <w:hideMark/>
          </w:tcPr>
          <w:p w14:paraId="1916B1DF"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2358" w:type="dxa"/>
            <w:tcBorders>
              <w:top w:val="nil"/>
              <w:left w:val="nil"/>
              <w:bottom w:val="single" w:sz="8" w:space="0" w:color="231F20"/>
              <w:right w:val="single" w:sz="8" w:space="0" w:color="231F20"/>
            </w:tcBorders>
            <w:shd w:val="clear" w:color="auto" w:fill="auto"/>
            <w:vAlign w:val="center"/>
            <w:hideMark/>
          </w:tcPr>
          <w:p w14:paraId="16B26832" w14:textId="6822F5BD" w:rsidR="009D29E5" w:rsidRPr="00041C6A" w:rsidRDefault="00041C6A" w:rsidP="009D29E5">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xml:space="preserve">                                          </w:t>
            </w:r>
          </w:p>
        </w:tc>
      </w:tr>
      <w:tr w:rsidR="009D29E5" w:rsidRPr="00041C6A" w14:paraId="228CD90C" w14:textId="77777777" w:rsidTr="009D29E5">
        <w:trPr>
          <w:trHeight w:val="288"/>
        </w:trPr>
        <w:tc>
          <w:tcPr>
            <w:tcW w:w="2127" w:type="dxa"/>
            <w:tcBorders>
              <w:top w:val="nil"/>
              <w:left w:val="single" w:sz="8" w:space="0" w:color="231F20"/>
              <w:bottom w:val="single" w:sz="8" w:space="0" w:color="231F20"/>
              <w:right w:val="single" w:sz="8" w:space="0" w:color="231F20"/>
            </w:tcBorders>
            <w:shd w:val="clear" w:color="000000" w:fill="D9D9D9"/>
            <w:vAlign w:val="center"/>
            <w:hideMark/>
          </w:tcPr>
          <w:p w14:paraId="106F07D5" w14:textId="77777777" w:rsidR="00041C6A" w:rsidRPr="00041C6A" w:rsidRDefault="00041C6A" w:rsidP="00041C6A">
            <w:pPr>
              <w:spacing w:after="0" w:line="240" w:lineRule="auto"/>
              <w:jc w:val="right"/>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TOTALES</w:t>
            </w:r>
          </w:p>
        </w:tc>
        <w:tc>
          <w:tcPr>
            <w:tcW w:w="1830" w:type="dxa"/>
            <w:tcBorders>
              <w:top w:val="nil"/>
              <w:left w:val="nil"/>
              <w:bottom w:val="single" w:sz="8" w:space="0" w:color="231F20"/>
              <w:right w:val="single" w:sz="8" w:space="0" w:color="231F20"/>
            </w:tcBorders>
            <w:shd w:val="clear" w:color="000000" w:fill="D9D9D9"/>
            <w:vAlign w:val="center"/>
            <w:hideMark/>
          </w:tcPr>
          <w:p w14:paraId="0E8C3420" w14:textId="634BA5C2"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5.650,00 € </w:t>
            </w:r>
          </w:p>
        </w:tc>
        <w:tc>
          <w:tcPr>
            <w:tcW w:w="1768" w:type="dxa"/>
            <w:tcBorders>
              <w:top w:val="nil"/>
              <w:left w:val="nil"/>
              <w:bottom w:val="single" w:sz="8" w:space="0" w:color="231F20"/>
              <w:right w:val="single" w:sz="8" w:space="0" w:color="231F20"/>
            </w:tcBorders>
            <w:shd w:val="clear" w:color="000000" w:fill="D9D9D9"/>
            <w:vAlign w:val="center"/>
            <w:hideMark/>
          </w:tcPr>
          <w:p w14:paraId="33B85684" w14:textId="77777777"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   € </w:t>
            </w:r>
          </w:p>
        </w:tc>
        <w:tc>
          <w:tcPr>
            <w:tcW w:w="1768" w:type="dxa"/>
            <w:tcBorders>
              <w:top w:val="nil"/>
              <w:left w:val="nil"/>
              <w:bottom w:val="single" w:sz="8" w:space="0" w:color="231F20"/>
              <w:right w:val="single" w:sz="8" w:space="0" w:color="231F20"/>
            </w:tcBorders>
            <w:shd w:val="clear" w:color="000000" w:fill="D9D9D9"/>
            <w:vAlign w:val="center"/>
            <w:hideMark/>
          </w:tcPr>
          <w:p w14:paraId="41DBC3D8" w14:textId="77777777"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   € </w:t>
            </w:r>
          </w:p>
        </w:tc>
        <w:tc>
          <w:tcPr>
            <w:tcW w:w="2358" w:type="dxa"/>
            <w:tcBorders>
              <w:top w:val="nil"/>
              <w:left w:val="nil"/>
              <w:bottom w:val="single" w:sz="8" w:space="0" w:color="231F20"/>
              <w:right w:val="single" w:sz="8" w:space="0" w:color="231F20"/>
            </w:tcBorders>
            <w:shd w:val="clear" w:color="000000" w:fill="D9D9D9"/>
            <w:vAlign w:val="center"/>
            <w:hideMark/>
          </w:tcPr>
          <w:p w14:paraId="26F510A9" w14:textId="297F0A90"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5.650,00 € </w:t>
            </w:r>
          </w:p>
        </w:tc>
      </w:tr>
    </w:tbl>
    <w:p w14:paraId="423503F0" w14:textId="09B9FCB9" w:rsidR="00041C6A" w:rsidRPr="009D29E5" w:rsidRDefault="00041C6A" w:rsidP="00A967CD">
      <w:pPr>
        <w:spacing w:after="0" w:line="240" w:lineRule="auto"/>
        <w:rPr>
          <w:rFonts w:asciiTheme="minorHAnsi" w:hAnsiTheme="minorHAnsi" w:cstheme="minorHAnsi"/>
          <w:b/>
          <w:sz w:val="20"/>
          <w:szCs w:val="20"/>
        </w:rPr>
        <w:sectPr w:rsidR="00041C6A" w:rsidRPr="009D29E5" w:rsidSect="008A05E6">
          <w:headerReference w:type="default" r:id="rId12"/>
          <w:pgSz w:w="11907" w:h="16840" w:code="9"/>
          <w:pgMar w:top="1418" w:right="1701" w:bottom="1418" w:left="1701" w:header="284" w:footer="1418" w:gutter="0"/>
          <w:cols w:space="720"/>
          <w:docGrid w:linePitch="299"/>
        </w:sectPr>
      </w:pPr>
    </w:p>
    <w:p w14:paraId="161C2C6D"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lastRenderedPageBreak/>
        <w:t>7.- Número de usuarios directos</w:t>
      </w:r>
    </w:p>
    <w:tbl>
      <w:tblPr>
        <w:tblW w:w="8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2415BFA" w14:textId="77777777" w:rsidTr="00690DD4">
        <w:tc>
          <w:tcPr>
            <w:tcW w:w="8645" w:type="dxa"/>
          </w:tcPr>
          <w:p w14:paraId="51E10A9E" w14:textId="77777777" w:rsidR="00A967CD" w:rsidRPr="009D29E5" w:rsidRDefault="00A967CD" w:rsidP="00690DD4">
            <w:pPr>
              <w:spacing w:after="0" w:line="240" w:lineRule="auto"/>
              <w:rPr>
                <w:rFonts w:asciiTheme="minorHAnsi" w:hAnsiTheme="minorHAnsi" w:cstheme="minorHAnsi"/>
                <w:b/>
                <w:sz w:val="20"/>
                <w:szCs w:val="20"/>
              </w:rPr>
            </w:pPr>
          </w:p>
          <w:p w14:paraId="41613201" w14:textId="408C6ECF" w:rsidR="00A967CD" w:rsidRPr="00F31C6D" w:rsidRDefault="007A3395" w:rsidP="00690DD4">
            <w:pPr>
              <w:spacing w:after="0" w:line="240" w:lineRule="auto"/>
              <w:rPr>
                <w:rFonts w:asciiTheme="minorHAnsi" w:hAnsiTheme="minorHAnsi" w:cstheme="minorHAnsi"/>
                <w:b/>
                <w:bCs/>
                <w:i/>
                <w:iCs/>
                <w:color w:val="FF0000"/>
                <w:sz w:val="20"/>
                <w:szCs w:val="20"/>
              </w:rPr>
            </w:pPr>
            <w:r w:rsidRPr="00F31C6D">
              <w:rPr>
                <w:rFonts w:asciiTheme="minorHAnsi" w:hAnsiTheme="minorHAnsi" w:cstheme="minorHAnsi"/>
                <w:b/>
                <w:bCs/>
                <w:i/>
                <w:iCs/>
                <w:color w:val="FF0000"/>
                <w:sz w:val="20"/>
                <w:szCs w:val="20"/>
                <w:highlight w:val="yellow"/>
              </w:rPr>
              <w:t>Ver tabla apartado 11</w:t>
            </w:r>
            <w:r w:rsidR="00DA4520" w:rsidRPr="00F31C6D">
              <w:rPr>
                <w:rFonts w:asciiTheme="minorHAnsi" w:hAnsiTheme="minorHAnsi" w:cstheme="minorHAnsi"/>
                <w:b/>
                <w:bCs/>
                <w:i/>
                <w:iCs/>
                <w:color w:val="FF0000"/>
                <w:sz w:val="20"/>
                <w:szCs w:val="20"/>
                <w:highlight w:val="yellow"/>
              </w:rPr>
              <w:t xml:space="preserve"> e incluir dato correspondiente</w:t>
            </w:r>
          </w:p>
          <w:p w14:paraId="48C82BB3" w14:textId="77777777" w:rsidR="00A967CD" w:rsidRPr="009D29E5" w:rsidRDefault="00A967CD" w:rsidP="00690DD4">
            <w:pPr>
              <w:spacing w:after="0" w:line="240" w:lineRule="auto"/>
              <w:rPr>
                <w:rFonts w:asciiTheme="minorHAnsi" w:hAnsiTheme="minorHAnsi" w:cstheme="minorHAnsi"/>
                <w:sz w:val="20"/>
                <w:szCs w:val="20"/>
              </w:rPr>
            </w:pPr>
          </w:p>
        </w:tc>
      </w:tr>
    </w:tbl>
    <w:p w14:paraId="60725983" w14:textId="77777777" w:rsidR="00A967CD" w:rsidRPr="009D29E5" w:rsidRDefault="00A967CD" w:rsidP="00A967CD">
      <w:pPr>
        <w:spacing w:after="0" w:line="240" w:lineRule="auto"/>
        <w:rPr>
          <w:rFonts w:asciiTheme="minorHAnsi" w:hAnsiTheme="minorHAnsi" w:cstheme="minorHAnsi"/>
          <w:b/>
          <w:sz w:val="20"/>
          <w:szCs w:val="20"/>
        </w:rPr>
      </w:pPr>
    </w:p>
    <w:p w14:paraId="1DE0F2AC" w14:textId="77777777" w:rsidR="00A967CD" w:rsidRPr="009D29E5" w:rsidRDefault="00A967CD" w:rsidP="00A967CD">
      <w:pPr>
        <w:spacing w:after="0" w:line="240" w:lineRule="auto"/>
        <w:rPr>
          <w:rFonts w:asciiTheme="minorHAnsi" w:hAnsiTheme="minorHAnsi" w:cstheme="minorHAnsi"/>
          <w:b/>
          <w:sz w:val="20"/>
          <w:szCs w:val="20"/>
        </w:rPr>
      </w:pPr>
    </w:p>
    <w:p w14:paraId="59CA8288" w14:textId="77777777" w:rsidR="00A967CD" w:rsidRPr="009D29E5" w:rsidRDefault="00DA5450"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8.-Modificaciones solicitadas</w:t>
      </w:r>
      <w:r w:rsidR="00A967CD" w:rsidRPr="009D29E5">
        <w:rPr>
          <w:rFonts w:asciiTheme="minorHAnsi" w:hAnsiTheme="minorHAnsi" w:cstheme="minorHAnsi"/>
          <w:b/>
          <w:sz w:val="20"/>
          <w:szCs w:val="20"/>
        </w:rPr>
        <w:t>: análisis de su necesidad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0C22CE47" w14:textId="77777777" w:rsidTr="00690DD4">
        <w:tc>
          <w:tcPr>
            <w:tcW w:w="8645" w:type="dxa"/>
          </w:tcPr>
          <w:p w14:paraId="48FE7146" w14:textId="77777777" w:rsidR="00A967CD" w:rsidRPr="009D29E5" w:rsidRDefault="00A967CD" w:rsidP="00690DD4">
            <w:pPr>
              <w:spacing w:after="0" w:line="240" w:lineRule="auto"/>
              <w:jc w:val="both"/>
              <w:rPr>
                <w:rFonts w:asciiTheme="minorHAnsi" w:hAnsiTheme="minorHAnsi" w:cstheme="minorHAnsi"/>
                <w:sz w:val="20"/>
                <w:szCs w:val="20"/>
              </w:rPr>
            </w:pPr>
          </w:p>
          <w:p w14:paraId="629B3222" w14:textId="4FA42DEB" w:rsidR="00A967CD" w:rsidRPr="009D29E5" w:rsidRDefault="004C2BD8" w:rsidP="00690DD4">
            <w:pPr>
              <w:spacing w:after="0" w:line="240" w:lineRule="auto"/>
              <w:jc w:val="both"/>
              <w:rPr>
                <w:rFonts w:asciiTheme="minorHAnsi" w:hAnsiTheme="minorHAnsi" w:cstheme="minorHAnsi"/>
                <w:sz w:val="20"/>
                <w:szCs w:val="20"/>
              </w:rPr>
            </w:pPr>
            <w:r>
              <w:rPr>
                <w:rFonts w:asciiTheme="minorHAnsi" w:hAnsiTheme="minorHAnsi" w:cstheme="minorHAnsi"/>
                <w:sz w:val="20"/>
                <w:szCs w:val="20"/>
              </w:rPr>
              <w:t>No procede</w:t>
            </w:r>
          </w:p>
          <w:p w14:paraId="6843CD2B" w14:textId="77777777" w:rsidR="00A967CD" w:rsidRPr="009D29E5" w:rsidRDefault="00A967CD" w:rsidP="00690DD4">
            <w:pPr>
              <w:spacing w:after="0" w:line="240" w:lineRule="auto"/>
              <w:jc w:val="both"/>
              <w:rPr>
                <w:rFonts w:asciiTheme="minorHAnsi" w:hAnsiTheme="minorHAnsi" w:cstheme="minorHAnsi"/>
                <w:sz w:val="20"/>
                <w:szCs w:val="20"/>
              </w:rPr>
            </w:pPr>
          </w:p>
        </w:tc>
      </w:tr>
    </w:tbl>
    <w:p w14:paraId="2E504399" w14:textId="77777777" w:rsidR="00A967CD" w:rsidRPr="009D29E5" w:rsidRDefault="00A967CD" w:rsidP="00A967CD">
      <w:pPr>
        <w:spacing w:after="0" w:line="240" w:lineRule="auto"/>
        <w:rPr>
          <w:rFonts w:asciiTheme="minorHAnsi" w:hAnsiTheme="minorHAnsi" w:cstheme="minorHAnsi"/>
          <w:b/>
          <w:sz w:val="20"/>
          <w:szCs w:val="20"/>
        </w:rPr>
      </w:pPr>
    </w:p>
    <w:p w14:paraId="583E1B33"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9.- Localización territorial del Programa</w:t>
      </w:r>
    </w:p>
    <w:p w14:paraId="61A64C77" w14:textId="77777777" w:rsidR="00A967CD" w:rsidRPr="009D29E5" w:rsidRDefault="00A967CD" w:rsidP="00A967CD">
      <w:pPr>
        <w:spacing w:after="0" w:line="240" w:lineRule="auto"/>
        <w:rPr>
          <w:rFonts w:asciiTheme="minorHAnsi" w:hAnsiTheme="minorHAnsi" w:cstheme="minorHAnsi"/>
          <w:b/>
          <w:sz w:val="20"/>
          <w:szCs w:val="20"/>
        </w:rPr>
      </w:pPr>
    </w:p>
    <w:tbl>
      <w:tblPr>
        <w:tblW w:w="86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771"/>
        <w:gridCol w:w="1985"/>
        <w:gridCol w:w="2444"/>
        <w:gridCol w:w="2444"/>
      </w:tblGrid>
      <w:tr w:rsidR="00A967CD" w:rsidRPr="009D29E5" w14:paraId="21C4BFC3" w14:textId="77777777" w:rsidTr="00DB1253">
        <w:tc>
          <w:tcPr>
            <w:tcW w:w="1771" w:type="dxa"/>
            <w:shd w:val="clear" w:color="auto" w:fill="F2F2F2" w:themeFill="background1" w:themeFillShade="F2"/>
            <w:vAlign w:val="center"/>
          </w:tcPr>
          <w:p w14:paraId="43D0625F" w14:textId="77777777" w:rsidR="00A967CD" w:rsidRPr="009D29E5" w:rsidRDefault="00A967CD" w:rsidP="009D29E5">
            <w:pPr>
              <w:spacing w:after="0" w:line="240" w:lineRule="auto"/>
              <w:jc w:val="center"/>
              <w:rPr>
                <w:rFonts w:asciiTheme="minorHAnsi" w:hAnsiTheme="minorHAnsi" w:cstheme="minorHAnsi"/>
                <w:b/>
                <w:sz w:val="20"/>
                <w:szCs w:val="20"/>
              </w:rPr>
            </w:pPr>
          </w:p>
          <w:p w14:paraId="2C5ABAFE"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COMUNIDAD</w:t>
            </w:r>
          </w:p>
          <w:p w14:paraId="2FC46C01"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AUTÓNOMA</w:t>
            </w:r>
          </w:p>
          <w:p w14:paraId="1D703204" w14:textId="77777777" w:rsidR="00A967CD" w:rsidRPr="009D29E5" w:rsidRDefault="00A967CD" w:rsidP="009D29E5">
            <w:pPr>
              <w:spacing w:after="0" w:line="240" w:lineRule="auto"/>
              <w:rPr>
                <w:rFonts w:asciiTheme="minorHAnsi" w:hAnsiTheme="minorHAnsi" w:cstheme="minorHAnsi"/>
                <w:b/>
                <w:sz w:val="20"/>
                <w:szCs w:val="20"/>
              </w:rPr>
            </w:pPr>
          </w:p>
        </w:tc>
        <w:tc>
          <w:tcPr>
            <w:tcW w:w="1985" w:type="dxa"/>
            <w:shd w:val="clear" w:color="auto" w:fill="F2F2F2" w:themeFill="background1" w:themeFillShade="F2"/>
            <w:vAlign w:val="center"/>
          </w:tcPr>
          <w:p w14:paraId="743B7A26"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PROVINCIA</w:t>
            </w:r>
          </w:p>
        </w:tc>
        <w:tc>
          <w:tcPr>
            <w:tcW w:w="2444" w:type="dxa"/>
            <w:shd w:val="clear" w:color="auto" w:fill="F2F2F2" w:themeFill="background1" w:themeFillShade="F2"/>
            <w:vAlign w:val="center"/>
          </w:tcPr>
          <w:p w14:paraId="28C9F493" w14:textId="6D856C90"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LOCALIDAD</w:t>
            </w:r>
          </w:p>
        </w:tc>
        <w:tc>
          <w:tcPr>
            <w:tcW w:w="2444" w:type="dxa"/>
            <w:shd w:val="clear" w:color="auto" w:fill="F2F2F2" w:themeFill="background1" w:themeFillShade="F2"/>
            <w:vAlign w:val="center"/>
          </w:tcPr>
          <w:p w14:paraId="66B86D1D"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ENTIDAD QUE GESTIONA</w:t>
            </w:r>
          </w:p>
          <w:p w14:paraId="4C3ED6D6"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EL PROGRAMA</w:t>
            </w:r>
          </w:p>
        </w:tc>
      </w:tr>
      <w:tr w:rsidR="00A967CD" w:rsidRPr="009D29E5" w14:paraId="775DE081" w14:textId="77777777" w:rsidTr="00DB1253">
        <w:trPr>
          <w:trHeight w:val="473"/>
        </w:trPr>
        <w:tc>
          <w:tcPr>
            <w:tcW w:w="1771" w:type="dxa"/>
          </w:tcPr>
          <w:p w14:paraId="358CAF88" w14:textId="77777777" w:rsidR="00A967CD" w:rsidRPr="009D29E5" w:rsidRDefault="00A967CD" w:rsidP="009D29E5">
            <w:pPr>
              <w:spacing w:after="0" w:line="240" w:lineRule="auto"/>
              <w:rPr>
                <w:rFonts w:asciiTheme="minorHAnsi" w:hAnsiTheme="minorHAnsi" w:cstheme="minorHAnsi"/>
                <w:sz w:val="20"/>
                <w:szCs w:val="20"/>
              </w:rPr>
            </w:pPr>
          </w:p>
        </w:tc>
        <w:tc>
          <w:tcPr>
            <w:tcW w:w="1985" w:type="dxa"/>
          </w:tcPr>
          <w:p w14:paraId="5B79BC40" w14:textId="77777777" w:rsidR="00A967CD" w:rsidRPr="009D29E5" w:rsidRDefault="00A967CD" w:rsidP="009D29E5">
            <w:pPr>
              <w:spacing w:after="0" w:line="240" w:lineRule="auto"/>
              <w:jc w:val="center"/>
              <w:rPr>
                <w:rFonts w:asciiTheme="minorHAnsi" w:hAnsiTheme="minorHAnsi" w:cstheme="minorHAnsi"/>
                <w:sz w:val="20"/>
                <w:szCs w:val="20"/>
              </w:rPr>
            </w:pPr>
          </w:p>
        </w:tc>
        <w:tc>
          <w:tcPr>
            <w:tcW w:w="2444" w:type="dxa"/>
          </w:tcPr>
          <w:p w14:paraId="410CC29C" w14:textId="77777777" w:rsidR="00A967CD" w:rsidRPr="009D29E5" w:rsidRDefault="00A967CD" w:rsidP="009D29E5">
            <w:pPr>
              <w:spacing w:after="0" w:line="240" w:lineRule="auto"/>
              <w:jc w:val="center"/>
              <w:rPr>
                <w:rFonts w:asciiTheme="minorHAnsi" w:hAnsiTheme="minorHAnsi" w:cstheme="minorHAnsi"/>
                <w:sz w:val="20"/>
                <w:szCs w:val="20"/>
              </w:rPr>
            </w:pPr>
          </w:p>
        </w:tc>
        <w:tc>
          <w:tcPr>
            <w:tcW w:w="2444" w:type="dxa"/>
          </w:tcPr>
          <w:p w14:paraId="12B9A78F" w14:textId="77777777" w:rsidR="00A967CD" w:rsidRPr="009D29E5" w:rsidRDefault="00A967CD" w:rsidP="009D29E5">
            <w:pPr>
              <w:spacing w:after="0" w:line="240" w:lineRule="auto"/>
              <w:rPr>
                <w:rFonts w:asciiTheme="minorHAnsi" w:hAnsiTheme="minorHAnsi" w:cstheme="minorHAnsi"/>
                <w:sz w:val="20"/>
                <w:szCs w:val="20"/>
              </w:rPr>
            </w:pPr>
          </w:p>
        </w:tc>
      </w:tr>
    </w:tbl>
    <w:p w14:paraId="677AA09C" w14:textId="26C6BACD" w:rsidR="00A967CD" w:rsidRPr="009D29E5" w:rsidRDefault="00A967CD" w:rsidP="00A967CD">
      <w:pPr>
        <w:spacing w:after="0" w:line="240" w:lineRule="auto"/>
        <w:rPr>
          <w:rFonts w:asciiTheme="minorHAnsi" w:hAnsiTheme="minorHAnsi" w:cstheme="minorHAnsi"/>
          <w:b/>
          <w:sz w:val="20"/>
          <w:szCs w:val="20"/>
        </w:rPr>
      </w:pPr>
    </w:p>
    <w:p w14:paraId="007817D1"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10.- Metodología o instrumentos utilizados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5623D533" w14:textId="77777777" w:rsidTr="00690DD4">
        <w:tc>
          <w:tcPr>
            <w:tcW w:w="8645" w:type="dxa"/>
          </w:tcPr>
          <w:p w14:paraId="1A36595C" w14:textId="77777777" w:rsidR="00A967CD" w:rsidRPr="009D29E5" w:rsidRDefault="00A967CD" w:rsidP="00690DD4">
            <w:pPr>
              <w:spacing w:after="0" w:line="240" w:lineRule="auto"/>
              <w:rPr>
                <w:rFonts w:asciiTheme="minorHAnsi" w:hAnsiTheme="minorHAnsi" w:cstheme="minorHAnsi"/>
                <w:sz w:val="20"/>
                <w:szCs w:val="20"/>
              </w:rPr>
            </w:pPr>
          </w:p>
          <w:p w14:paraId="77453827" w14:textId="69B23ADD" w:rsidR="007A3395" w:rsidRDefault="007121BD" w:rsidP="00690DD4">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El programa ha </w:t>
            </w:r>
            <w:r w:rsidR="007A3395">
              <w:rPr>
                <w:rFonts w:asciiTheme="minorHAnsi" w:hAnsiTheme="minorHAnsi" w:cstheme="minorHAnsi"/>
                <w:sz w:val="20"/>
                <w:szCs w:val="20"/>
              </w:rPr>
              <w:t xml:space="preserve">desarrollado con los medios </w:t>
            </w:r>
            <w:r w:rsidRPr="007121BD">
              <w:rPr>
                <w:rFonts w:asciiTheme="minorHAnsi" w:hAnsiTheme="minorHAnsi" w:cstheme="minorHAnsi"/>
                <w:sz w:val="20"/>
                <w:szCs w:val="20"/>
              </w:rPr>
              <w:t xml:space="preserve">los medios técnicos </w:t>
            </w:r>
            <w:r w:rsidR="000F1C69">
              <w:rPr>
                <w:rFonts w:asciiTheme="minorHAnsi" w:hAnsiTheme="minorHAnsi" w:cstheme="minorHAnsi"/>
                <w:sz w:val="20"/>
                <w:szCs w:val="20"/>
              </w:rPr>
              <w:t xml:space="preserve">con los que cuentan las entidades para la gestión de todos sus programas y proyectos, adecuados a las necesidades del programa. </w:t>
            </w:r>
          </w:p>
          <w:p w14:paraId="1167CCAD" w14:textId="77777777" w:rsidR="00A967CD" w:rsidRPr="009D29E5" w:rsidRDefault="00A967CD" w:rsidP="00690DD4">
            <w:pPr>
              <w:spacing w:after="0" w:line="240" w:lineRule="auto"/>
              <w:rPr>
                <w:rFonts w:asciiTheme="minorHAnsi" w:hAnsiTheme="minorHAnsi" w:cstheme="minorHAnsi"/>
                <w:sz w:val="20"/>
                <w:szCs w:val="20"/>
              </w:rPr>
            </w:pPr>
          </w:p>
        </w:tc>
      </w:tr>
    </w:tbl>
    <w:p w14:paraId="37B6E2E4" w14:textId="1EA15DE6" w:rsidR="00A967CD" w:rsidRPr="009D29E5" w:rsidRDefault="00A967CD" w:rsidP="00A967CD">
      <w:pPr>
        <w:spacing w:after="0" w:line="240" w:lineRule="auto"/>
        <w:rPr>
          <w:rFonts w:asciiTheme="minorHAnsi" w:hAnsiTheme="minorHAnsi" w:cstheme="minorHAnsi"/>
          <w:b/>
          <w:sz w:val="20"/>
          <w:szCs w:val="20"/>
        </w:rPr>
      </w:pPr>
    </w:p>
    <w:p w14:paraId="2F9BF9F3" w14:textId="77777777" w:rsidR="009D29E5" w:rsidRPr="009D29E5" w:rsidRDefault="009D29E5" w:rsidP="00A967CD">
      <w:pPr>
        <w:spacing w:after="0" w:line="240" w:lineRule="auto"/>
        <w:rPr>
          <w:rFonts w:asciiTheme="minorHAnsi" w:hAnsiTheme="minorHAnsi" w:cstheme="minorHAnsi"/>
          <w:b/>
          <w:sz w:val="20"/>
          <w:szCs w:val="20"/>
        </w:rPr>
      </w:pPr>
    </w:p>
    <w:p w14:paraId="50E879AE" w14:textId="2AF9E23C" w:rsidR="00A967CD" w:rsidRPr="00CE4870" w:rsidRDefault="00A967CD" w:rsidP="00CE4870">
      <w:r w:rsidRPr="009D29E5">
        <w:rPr>
          <w:rFonts w:asciiTheme="minorHAnsi" w:hAnsiTheme="minorHAnsi" w:cstheme="minorHAnsi"/>
          <w:b/>
          <w:sz w:val="20"/>
          <w:szCs w:val="20"/>
        </w:rPr>
        <w:t>11.- Actuaciones realizadas</w:t>
      </w:r>
      <w:r w:rsidR="008059A1">
        <w:rPr>
          <w:rFonts w:asciiTheme="minorHAnsi" w:hAnsiTheme="minorHAnsi" w:cstheme="minorHAnsi"/>
          <w:b/>
          <w:sz w:val="20"/>
          <w:szCs w:val="20"/>
        </w:rPr>
        <w:t xml:space="preserve"> </w:t>
      </w:r>
      <w:r w:rsidR="00CE4870" w:rsidRPr="00A81C55">
        <w:rPr>
          <w:rFonts w:asciiTheme="minorHAnsi" w:hAnsiTheme="minorHAnsi" w:cstheme="minorHAnsi"/>
          <w:b/>
          <w:i/>
          <w:iCs/>
          <w:color w:val="FF0000"/>
          <w:sz w:val="20"/>
          <w:szCs w:val="20"/>
          <w:highlight w:val="yellow"/>
        </w:rPr>
        <w:t>(indicar únicamente las actividades contempladas en hoja de registro de horas dedicadas al programa</w:t>
      </w:r>
      <w:r w:rsidR="00CE4870">
        <w:rPr>
          <w:rFonts w:asciiTheme="minorHAnsi" w:hAnsiTheme="minorHAnsi" w:cstheme="minorHAnsi"/>
          <w:b/>
          <w:i/>
          <w:iCs/>
          <w:color w:val="FF0000"/>
          <w:sz w:val="20"/>
          <w:szCs w:val="20"/>
          <w:highlight w:val="yellow"/>
        </w:rPr>
        <w:t xml:space="preserve"> cumplimentando tantas como correspondan, añadiendo, teniendo en cuenta esta relación la fecha de inicio y finalización. </w:t>
      </w:r>
      <w:r w:rsidR="00CE4870" w:rsidRPr="00A81C55">
        <w:rPr>
          <w:rFonts w:asciiTheme="minorHAnsi" w:hAnsiTheme="minorHAnsi" w:cstheme="minorHAnsi"/>
          <w:b/>
          <w:i/>
          <w:iCs/>
          <w:color w:val="FF0000"/>
          <w:sz w:val="20"/>
          <w:szCs w:val="20"/>
          <w:highlight w:val="yellow"/>
        </w:rPr>
        <w:t>ELIMINAR filas de las entidades ejecutantes que no se correspondan con la entidad que cumplimenta la memoria. Mantener el número de usuarios indicado ya que es el que figura en la memoria adaptada.</w:t>
      </w:r>
      <w:r w:rsidR="00CE4870">
        <w:rPr>
          <w:rFonts w:asciiTheme="minorHAnsi" w:hAnsiTheme="minorHAnsi" w:cstheme="minorHAnsi"/>
          <w:b/>
          <w:i/>
          <w:iCs/>
          <w:color w:val="FF0000"/>
          <w:sz w:val="20"/>
          <w:szCs w:val="20"/>
          <w:highlight w:val="yellow"/>
        </w:rPr>
        <w:t xml:space="preserve"> ELIMINAR ESTE COMENTARIO TRAS CUMPLIMENTACIÓN DEL APARTADO</w:t>
      </w:r>
      <w:r w:rsidR="00CE4870" w:rsidRPr="00A81C55">
        <w:rPr>
          <w:rFonts w:asciiTheme="minorHAnsi" w:hAnsiTheme="minorHAnsi" w:cstheme="minorHAnsi"/>
          <w:b/>
          <w:i/>
          <w:iCs/>
          <w:color w:val="FF0000"/>
          <w:sz w:val="20"/>
          <w:szCs w:val="20"/>
          <w:highlight w:val="yellow"/>
        </w:rPr>
        <w:t>)</w:t>
      </w:r>
    </w:p>
    <w:tbl>
      <w:tblPr>
        <w:tblW w:w="8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9"/>
        <w:gridCol w:w="1417"/>
        <w:gridCol w:w="1701"/>
        <w:gridCol w:w="2126"/>
        <w:gridCol w:w="1265"/>
      </w:tblGrid>
      <w:tr w:rsidR="001832A0" w:rsidRPr="007A3395" w14:paraId="11221B14" w14:textId="77777777" w:rsidTr="007A3395">
        <w:trPr>
          <w:trHeight w:val="820"/>
          <w:jc w:val="center"/>
        </w:trPr>
        <w:tc>
          <w:tcPr>
            <w:tcW w:w="2119" w:type="dxa"/>
            <w:shd w:val="clear" w:color="auto" w:fill="F2F2F2" w:themeFill="background1" w:themeFillShade="F2"/>
          </w:tcPr>
          <w:p w14:paraId="14C9E6D4" w14:textId="77777777" w:rsidR="007A3395" w:rsidRDefault="007A3395" w:rsidP="00690DD4">
            <w:pPr>
              <w:spacing w:after="0" w:line="240" w:lineRule="auto"/>
              <w:jc w:val="center"/>
              <w:rPr>
                <w:rFonts w:asciiTheme="minorHAnsi" w:hAnsiTheme="minorHAnsi" w:cstheme="minorHAnsi"/>
                <w:b/>
                <w:sz w:val="18"/>
                <w:szCs w:val="18"/>
              </w:rPr>
            </w:pPr>
          </w:p>
          <w:p w14:paraId="5DB91E6A" w14:textId="32CD9B41" w:rsidR="001832A0" w:rsidRPr="007A3395" w:rsidRDefault="007A3395" w:rsidP="00690DD4">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E</w:t>
            </w:r>
            <w:r w:rsidR="001832A0" w:rsidRPr="007A3395">
              <w:rPr>
                <w:rFonts w:asciiTheme="minorHAnsi" w:hAnsiTheme="minorHAnsi" w:cstheme="minorHAnsi"/>
                <w:b/>
                <w:sz w:val="18"/>
                <w:szCs w:val="18"/>
              </w:rPr>
              <w:t>NTIDAD EJECUTANTE</w:t>
            </w:r>
          </w:p>
        </w:tc>
        <w:tc>
          <w:tcPr>
            <w:tcW w:w="1417" w:type="dxa"/>
            <w:shd w:val="clear" w:color="auto" w:fill="F2F2F2" w:themeFill="background1" w:themeFillShade="F2"/>
            <w:vAlign w:val="center"/>
          </w:tcPr>
          <w:p w14:paraId="0190E3DA" w14:textId="579A83A4"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ACTIVIDADES</w:t>
            </w:r>
          </w:p>
        </w:tc>
        <w:tc>
          <w:tcPr>
            <w:tcW w:w="1701" w:type="dxa"/>
            <w:shd w:val="clear" w:color="auto" w:fill="F2F2F2" w:themeFill="background1" w:themeFillShade="F2"/>
            <w:vAlign w:val="center"/>
          </w:tcPr>
          <w:p w14:paraId="2E81DB4B"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FECHA INICIO</w:t>
            </w:r>
          </w:p>
        </w:tc>
        <w:tc>
          <w:tcPr>
            <w:tcW w:w="2126" w:type="dxa"/>
            <w:shd w:val="clear" w:color="auto" w:fill="F2F2F2" w:themeFill="background1" w:themeFillShade="F2"/>
            <w:vAlign w:val="center"/>
          </w:tcPr>
          <w:p w14:paraId="46C68F75"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FECHA</w:t>
            </w:r>
          </w:p>
          <w:p w14:paraId="4A7A5E39"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FINALIZACIÓN</w:t>
            </w:r>
          </w:p>
        </w:tc>
        <w:tc>
          <w:tcPr>
            <w:tcW w:w="1265" w:type="dxa"/>
            <w:shd w:val="clear" w:color="auto" w:fill="F2F2F2" w:themeFill="background1" w:themeFillShade="F2"/>
            <w:vAlign w:val="center"/>
          </w:tcPr>
          <w:p w14:paraId="537D8347"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NÚMERO DE USUARIOS</w:t>
            </w:r>
          </w:p>
        </w:tc>
      </w:tr>
      <w:tr w:rsidR="00192A2F" w:rsidRPr="007A3395" w14:paraId="3B8680F0" w14:textId="77777777" w:rsidTr="007A3395">
        <w:trPr>
          <w:trHeight w:val="20"/>
          <w:jc w:val="center"/>
        </w:trPr>
        <w:tc>
          <w:tcPr>
            <w:tcW w:w="2119" w:type="dxa"/>
          </w:tcPr>
          <w:p w14:paraId="5C0BE418" w14:textId="134F61A2" w:rsidR="00192A2F" w:rsidRPr="007A3395" w:rsidRDefault="00133723"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FUNDACIÓN LESIONADO MEDULAR</w:t>
            </w:r>
          </w:p>
        </w:tc>
        <w:tc>
          <w:tcPr>
            <w:tcW w:w="1417" w:type="dxa"/>
          </w:tcPr>
          <w:p w14:paraId="64759166" w14:textId="56DFA00D" w:rsidR="00192A2F" w:rsidRPr="007A3395" w:rsidRDefault="00192A2F" w:rsidP="00192A2F">
            <w:pPr>
              <w:spacing w:after="0" w:line="240" w:lineRule="auto"/>
              <w:rPr>
                <w:rFonts w:asciiTheme="minorHAnsi" w:hAnsiTheme="minorHAnsi" w:cstheme="minorHAnsi"/>
                <w:sz w:val="18"/>
                <w:szCs w:val="18"/>
              </w:rPr>
            </w:pPr>
          </w:p>
        </w:tc>
        <w:tc>
          <w:tcPr>
            <w:tcW w:w="1701" w:type="dxa"/>
          </w:tcPr>
          <w:p w14:paraId="0D57ECAB"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2126" w:type="dxa"/>
          </w:tcPr>
          <w:p w14:paraId="011F2435"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1265" w:type="dxa"/>
          </w:tcPr>
          <w:p w14:paraId="22BCAEB1" w14:textId="7F737A2F" w:rsidR="00192A2F" w:rsidRPr="007A3395" w:rsidRDefault="0042181F"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18</w:t>
            </w:r>
          </w:p>
        </w:tc>
      </w:tr>
      <w:tr w:rsidR="00192A2F" w:rsidRPr="007A3395" w14:paraId="31BAB90E" w14:textId="77777777" w:rsidTr="007A3395">
        <w:trPr>
          <w:trHeight w:val="20"/>
          <w:jc w:val="center"/>
        </w:trPr>
        <w:tc>
          <w:tcPr>
            <w:tcW w:w="2119" w:type="dxa"/>
          </w:tcPr>
          <w:p w14:paraId="7F3F4F8F" w14:textId="6EEA928D" w:rsidR="00192A2F" w:rsidRPr="007A3395" w:rsidRDefault="0042181F"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FEDERACIÓN NACIONAL ASPAYM</w:t>
            </w:r>
          </w:p>
        </w:tc>
        <w:tc>
          <w:tcPr>
            <w:tcW w:w="1417" w:type="dxa"/>
          </w:tcPr>
          <w:p w14:paraId="320D44DA" w14:textId="3939F380" w:rsidR="00192A2F" w:rsidRPr="007A3395" w:rsidRDefault="00192A2F" w:rsidP="00192A2F">
            <w:pPr>
              <w:spacing w:after="0" w:line="240" w:lineRule="auto"/>
              <w:rPr>
                <w:rFonts w:asciiTheme="minorHAnsi" w:hAnsiTheme="minorHAnsi" w:cstheme="minorHAnsi"/>
                <w:sz w:val="18"/>
                <w:szCs w:val="18"/>
              </w:rPr>
            </w:pPr>
          </w:p>
        </w:tc>
        <w:tc>
          <w:tcPr>
            <w:tcW w:w="1701" w:type="dxa"/>
          </w:tcPr>
          <w:p w14:paraId="42173045"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2126" w:type="dxa"/>
          </w:tcPr>
          <w:p w14:paraId="0EA38F13"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1265" w:type="dxa"/>
          </w:tcPr>
          <w:p w14:paraId="33B494BC" w14:textId="6FE81482" w:rsidR="00192A2F" w:rsidRPr="007A3395" w:rsidRDefault="0042181F"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450</w:t>
            </w:r>
          </w:p>
        </w:tc>
      </w:tr>
    </w:tbl>
    <w:p w14:paraId="1965F930" w14:textId="77777777" w:rsidR="00153B37" w:rsidRPr="009D29E5" w:rsidRDefault="00153B37" w:rsidP="00A967CD">
      <w:pPr>
        <w:spacing w:after="0" w:line="240" w:lineRule="auto"/>
        <w:rPr>
          <w:rFonts w:asciiTheme="minorHAnsi" w:hAnsiTheme="minorHAnsi" w:cstheme="minorHAnsi"/>
          <w:b/>
          <w:sz w:val="20"/>
          <w:szCs w:val="20"/>
        </w:rPr>
      </w:pPr>
    </w:p>
    <w:p w14:paraId="16068245" w14:textId="61C35942"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12. Objetivos previstos, cuantificados en la medida de lo posible.</w:t>
      </w:r>
      <w:r w:rsidR="009D2408">
        <w:rPr>
          <w:rFonts w:asciiTheme="minorHAnsi" w:hAnsiTheme="minorHAnsi" w:cstheme="minorHAnsi"/>
          <w:b/>
          <w:sz w:val="20"/>
          <w:szCs w:val="20"/>
        </w:rPr>
        <w:t xml:space="preserve"> </w:t>
      </w:r>
      <w:r w:rsidR="009D2408" w:rsidRPr="00C56ACA">
        <w:rPr>
          <w:rFonts w:asciiTheme="minorHAnsi" w:hAnsiTheme="minorHAnsi" w:cstheme="minorHAnsi"/>
          <w:b/>
          <w:i/>
          <w:iCs/>
          <w:color w:val="FF0000"/>
          <w:sz w:val="20"/>
          <w:szCs w:val="20"/>
          <w:highlight w:val="yellow"/>
        </w:rPr>
        <w:t>(Incluir indicador</w:t>
      </w:r>
      <w:r w:rsidR="00FB14CE">
        <w:rPr>
          <w:rFonts w:asciiTheme="minorHAnsi" w:hAnsiTheme="minorHAnsi" w:cstheme="minorHAnsi"/>
          <w:b/>
          <w:i/>
          <w:iCs/>
          <w:color w:val="FF0000"/>
          <w:sz w:val="20"/>
          <w:szCs w:val="20"/>
          <w:highlight w:val="yellow"/>
        </w:rPr>
        <w:t xml:space="preserve"> cuantificado</w:t>
      </w:r>
      <w:r w:rsidR="009D2408" w:rsidRPr="00C56ACA">
        <w:rPr>
          <w:rFonts w:asciiTheme="minorHAnsi" w:hAnsiTheme="minorHAnsi" w:cstheme="minorHAnsi"/>
          <w:b/>
          <w:i/>
          <w:iCs/>
          <w:color w:val="FF0000"/>
          <w:sz w:val="20"/>
          <w:szCs w:val="20"/>
          <w:highlight w:val="yellow"/>
        </w:rPr>
        <w:t xml:space="preserve"> por parte de la entidad relacionado con el objetivo</w:t>
      </w:r>
      <w:r w:rsidR="00107730">
        <w:rPr>
          <w:rFonts w:asciiTheme="minorHAnsi" w:hAnsiTheme="minorHAnsi" w:cstheme="minorHAnsi"/>
          <w:b/>
          <w:i/>
          <w:iCs/>
          <w:color w:val="FF0000"/>
          <w:sz w:val="20"/>
          <w:szCs w:val="20"/>
          <w:highlight w:val="yellow"/>
        </w:rPr>
        <w:t>. ELIMINAR ESTE COMENTARIO TRAS CUMPLIMENTACIÓN DEL APARTADO</w:t>
      </w:r>
      <w:r w:rsidR="009D2408" w:rsidRPr="00C56ACA">
        <w:rPr>
          <w:rFonts w:asciiTheme="minorHAnsi" w:hAnsiTheme="minorHAnsi" w:cstheme="minorHAnsi"/>
          <w:b/>
          <w:i/>
          <w:iCs/>
          <w:color w:val="FF0000"/>
          <w:sz w:val="20"/>
          <w:szCs w:val="20"/>
          <w:highlight w:val="yellow"/>
        </w:rPr>
        <w:t>)</w:t>
      </w:r>
    </w:p>
    <w:p w14:paraId="7579BCD8" w14:textId="0879F0F0" w:rsidR="006E4015" w:rsidRDefault="00D01607"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Conocer </w:t>
      </w:r>
      <w:r w:rsidR="00443E67">
        <w:rPr>
          <w:rFonts w:asciiTheme="minorHAnsi" w:hAnsiTheme="minorHAnsi" w:cstheme="minorHAnsi"/>
          <w:bCs/>
          <w:sz w:val="20"/>
          <w:szCs w:val="20"/>
        </w:rPr>
        <w:t>las demandas y necesidades derivadas del estado de salud físico, para la mejora del estado emocional de las personas con lesión medular y/o gran discapacidad física.</w:t>
      </w:r>
    </w:p>
    <w:p w14:paraId="70DB5600" w14:textId="77777777" w:rsidR="00443E67" w:rsidRDefault="00443E67"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0E0CCA79" w14:textId="566343AB" w:rsidR="00443E67" w:rsidRDefault="00443E67"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Indagar las diferentes necesidades y percepciones</w:t>
      </w:r>
      <w:r w:rsidR="00DC279F">
        <w:rPr>
          <w:rFonts w:asciiTheme="minorHAnsi" w:hAnsiTheme="minorHAnsi" w:cstheme="minorHAnsi"/>
          <w:bCs/>
          <w:sz w:val="20"/>
          <w:szCs w:val="20"/>
        </w:rPr>
        <w:t xml:space="preserve"> y procesos emocionales que tienen las mujeres y los hombres</w:t>
      </w:r>
      <w:r w:rsidR="00215D03">
        <w:rPr>
          <w:rFonts w:asciiTheme="minorHAnsi" w:hAnsiTheme="minorHAnsi" w:cstheme="minorHAnsi"/>
          <w:bCs/>
          <w:sz w:val="20"/>
          <w:szCs w:val="20"/>
        </w:rPr>
        <w:t xml:space="preserve"> </w:t>
      </w:r>
      <w:r w:rsidR="000E478C">
        <w:rPr>
          <w:rFonts w:asciiTheme="minorHAnsi" w:hAnsiTheme="minorHAnsi" w:cstheme="minorHAnsi"/>
          <w:bCs/>
          <w:sz w:val="20"/>
          <w:szCs w:val="20"/>
        </w:rPr>
        <w:t>en la adaptación y experiencia de la discapacidad física.</w:t>
      </w:r>
    </w:p>
    <w:p w14:paraId="4B0ED66E" w14:textId="77777777" w:rsidR="000E478C" w:rsidRDefault="000E478C"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5D90E012" w14:textId="431C899A" w:rsidR="000E478C" w:rsidRDefault="000E478C"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Dotar a la población en especial a</w:t>
      </w:r>
      <w:r w:rsidR="00184020">
        <w:rPr>
          <w:rFonts w:asciiTheme="minorHAnsi" w:hAnsiTheme="minorHAnsi" w:cstheme="minorHAnsi"/>
          <w:bCs/>
          <w:sz w:val="20"/>
          <w:szCs w:val="20"/>
        </w:rPr>
        <w:t xml:space="preserve"> aquella con discapacidad, de un recurso accesible y atractivo que guía el trabajo de cada persona</w:t>
      </w:r>
      <w:r w:rsidR="00730FFD">
        <w:rPr>
          <w:rFonts w:asciiTheme="minorHAnsi" w:hAnsiTheme="minorHAnsi" w:cstheme="minorHAnsi"/>
          <w:bCs/>
          <w:sz w:val="20"/>
          <w:szCs w:val="20"/>
        </w:rPr>
        <w:t xml:space="preserve"> en la búsqueda de su propia resiliencia mental y emocional, bajo el prisma</w:t>
      </w:r>
      <w:r w:rsidR="00676060">
        <w:rPr>
          <w:rFonts w:asciiTheme="minorHAnsi" w:hAnsiTheme="minorHAnsi" w:cstheme="minorHAnsi"/>
          <w:bCs/>
          <w:sz w:val="20"/>
          <w:szCs w:val="20"/>
        </w:rPr>
        <w:t xml:space="preserve"> de la salud como derecho y proceso multidimensional.</w:t>
      </w:r>
    </w:p>
    <w:p w14:paraId="4520C422" w14:textId="77777777" w:rsidR="00676060" w:rsidRDefault="00676060"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4CF8E2B9" w14:textId="59065C11" w:rsidR="00676060" w:rsidRDefault="00676060"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lastRenderedPageBreak/>
        <w:t>Proponer una alternativa y complemento a la atención tradicional</w:t>
      </w:r>
      <w:r w:rsidR="00D724CB">
        <w:rPr>
          <w:rFonts w:asciiTheme="minorHAnsi" w:hAnsiTheme="minorHAnsi" w:cstheme="minorHAnsi"/>
          <w:bCs/>
          <w:sz w:val="20"/>
          <w:szCs w:val="20"/>
        </w:rPr>
        <w:t xml:space="preserve"> de la salud mental que salve sesgos de clase y capacidad</w:t>
      </w:r>
      <w:r w:rsidR="00E22C1D">
        <w:rPr>
          <w:rFonts w:asciiTheme="minorHAnsi" w:hAnsiTheme="minorHAnsi" w:cstheme="minorHAnsi"/>
          <w:bCs/>
          <w:sz w:val="20"/>
          <w:szCs w:val="20"/>
        </w:rPr>
        <w:t xml:space="preserve"> con un entorno virtual accesible, gratuito y disponible para su uso en cualquier momento</w:t>
      </w:r>
      <w:r w:rsidR="00132727">
        <w:rPr>
          <w:rFonts w:asciiTheme="minorHAnsi" w:hAnsiTheme="minorHAnsi" w:cstheme="minorHAnsi"/>
          <w:bCs/>
          <w:sz w:val="20"/>
          <w:szCs w:val="20"/>
        </w:rPr>
        <w:t xml:space="preserve"> y desde cualquier lugar.</w:t>
      </w:r>
    </w:p>
    <w:p w14:paraId="77ECB001" w14:textId="382A007B" w:rsidR="00132727" w:rsidRDefault="00132727"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Visibilizar la importancia de tratar y dedicar un espacio a los problemas de salud mental</w:t>
      </w:r>
      <w:r w:rsidR="008D3ABD">
        <w:rPr>
          <w:rFonts w:asciiTheme="minorHAnsi" w:hAnsiTheme="minorHAnsi" w:cstheme="minorHAnsi"/>
          <w:bCs/>
          <w:sz w:val="20"/>
          <w:szCs w:val="20"/>
        </w:rPr>
        <w:t>, dando a conocer los riesgos, características y consecuencias de la inacción.</w:t>
      </w:r>
    </w:p>
    <w:p w14:paraId="363C01F0" w14:textId="77777777" w:rsidR="008D3ABD" w:rsidRDefault="008D3ABD"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59CC69AF" w14:textId="6FE46221" w:rsidR="008D3ABD" w:rsidRDefault="008D3ABD"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Dar a conocer</w:t>
      </w:r>
      <w:r w:rsidR="00003921">
        <w:rPr>
          <w:rFonts w:asciiTheme="minorHAnsi" w:hAnsiTheme="minorHAnsi" w:cstheme="minorHAnsi"/>
          <w:bCs/>
          <w:sz w:val="20"/>
          <w:szCs w:val="20"/>
        </w:rPr>
        <w:t xml:space="preserve"> información, recursos y apoyos para la promoción de la vida independiente de las personas con lesión medular o discapacidad, como elemento coadyuvante en los problemas de salud mental.</w:t>
      </w:r>
    </w:p>
    <w:p w14:paraId="2BF70A97" w14:textId="77777777" w:rsidR="00003921" w:rsidRDefault="00003921"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1774565E" w14:textId="694CE3F7" w:rsidR="00003921" w:rsidRDefault="00003921"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Proponer estrategias de intervención, soluciones, colaboraciones</w:t>
      </w:r>
      <w:r w:rsidR="003F5EA5">
        <w:rPr>
          <w:rFonts w:asciiTheme="minorHAnsi" w:hAnsiTheme="minorHAnsi" w:cstheme="minorHAnsi"/>
          <w:bCs/>
          <w:sz w:val="20"/>
          <w:szCs w:val="20"/>
        </w:rPr>
        <w:t xml:space="preserve"> y planes de acción</w:t>
      </w:r>
      <w:r w:rsidR="00133290">
        <w:rPr>
          <w:rFonts w:asciiTheme="minorHAnsi" w:hAnsiTheme="minorHAnsi" w:cstheme="minorHAnsi"/>
          <w:bCs/>
          <w:sz w:val="20"/>
          <w:szCs w:val="20"/>
        </w:rPr>
        <w:t xml:space="preserve"> hacia el fomento de salud mental teniendo las necesidades identificadas.</w:t>
      </w:r>
    </w:p>
    <w:p w14:paraId="34D76A9D" w14:textId="77777777" w:rsidR="00133290" w:rsidRDefault="00133290"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7657C798" w14:textId="47689E45" w:rsidR="00133290" w:rsidRDefault="00133290"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Reforzar la atención prestada</w:t>
      </w:r>
      <w:r w:rsidR="00E71073">
        <w:rPr>
          <w:rFonts w:asciiTheme="minorHAnsi" w:hAnsiTheme="minorHAnsi" w:cstheme="minorHAnsi"/>
          <w:bCs/>
          <w:sz w:val="20"/>
          <w:szCs w:val="20"/>
        </w:rPr>
        <w:t>, mediante la integración de organismos, entidades y profesionales competentes centradas en salud mental y discapacidad.</w:t>
      </w:r>
    </w:p>
    <w:p w14:paraId="121EC41F" w14:textId="77777777" w:rsidR="00E71073" w:rsidRDefault="00E71073"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7954E608" w14:textId="6F01ED99" w:rsidR="00072B94" w:rsidRPr="00B8607D" w:rsidRDefault="00072B94" w:rsidP="00072B94">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
          <w:i/>
          <w:iCs/>
          <w:color w:val="FF0000"/>
          <w:sz w:val="20"/>
          <w:szCs w:val="20"/>
          <w:highlight w:val="yellow"/>
        </w:rPr>
      </w:pPr>
      <w:proofErr w:type="spellStart"/>
      <w:r w:rsidRPr="00B8607D">
        <w:rPr>
          <w:rFonts w:asciiTheme="minorHAnsi" w:hAnsiTheme="minorHAnsi" w:cstheme="minorHAnsi"/>
          <w:b/>
          <w:i/>
          <w:iCs/>
          <w:color w:val="FF0000"/>
          <w:sz w:val="20"/>
          <w:szCs w:val="20"/>
          <w:highlight w:val="yellow"/>
        </w:rPr>
        <w:t>Nº</w:t>
      </w:r>
      <w:proofErr w:type="spellEnd"/>
      <w:r w:rsidRPr="00B8607D">
        <w:rPr>
          <w:rFonts w:asciiTheme="minorHAnsi" w:hAnsiTheme="minorHAnsi" w:cstheme="minorHAnsi"/>
          <w:b/>
          <w:i/>
          <w:iCs/>
          <w:color w:val="FF0000"/>
          <w:sz w:val="20"/>
          <w:szCs w:val="20"/>
          <w:highlight w:val="yellow"/>
        </w:rPr>
        <w:t xml:space="preserve"> de </w:t>
      </w:r>
      <w:r w:rsidR="00484CD0">
        <w:rPr>
          <w:rFonts w:asciiTheme="minorHAnsi" w:hAnsiTheme="minorHAnsi" w:cstheme="minorHAnsi"/>
          <w:b/>
          <w:i/>
          <w:iCs/>
          <w:color w:val="FF0000"/>
          <w:sz w:val="20"/>
          <w:szCs w:val="20"/>
          <w:highlight w:val="yellow"/>
        </w:rPr>
        <w:t xml:space="preserve">video </w:t>
      </w:r>
      <w:r w:rsidRPr="00B8607D">
        <w:rPr>
          <w:rFonts w:asciiTheme="minorHAnsi" w:hAnsiTheme="minorHAnsi" w:cstheme="minorHAnsi"/>
          <w:b/>
          <w:i/>
          <w:iCs/>
          <w:color w:val="FF0000"/>
          <w:sz w:val="20"/>
          <w:szCs w:val="20"/>
          <w:highlight w:val="yellow"/>
        </w:rPr>
        <w:t>podcast creados</w:t>
      </w:r>
    </w:p>
    <w:p w14:paraId="4909A802" w14:textId="77777777" w:rsidR="00072B94" w:rsidRPr="00484CD0" w:rsidRDefault="00072B94" w:rsidP="00072B94">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
          <w:i/>
          <w:iCs/>
          <w:color w:val="FF0000"/>
          <w:sz w:val="20"/>
          <w:szCs w:val="20"/>
          <w:highlight w:val="yellow"/>
        </w:rPr>
      </w:pPr>
      <w:proofErr w:type="spellStart"/>
      <w:r w:rsidRPr="00B8607D">
        <w:rPr>
          <w:rFonts w:asciiTheme="minorHAnsi" w:hAnsiTheme="minorHAnsi" w:cstheme="minorHAnsi"/>
          <w:b/>
          <w:i/>
          <w:iCs/>
          <w:color w:val="FF0000"/>
          <w:sz w:val="20"/>
          <w:szCs w:val="20"/>
          <w:highlight w:val="yellow"/>
        </w:rPr>
        <w:t>Nº</w:t>
      </w:r>
      <w:proofErr w:type="spellEnd"/>
      <w:r w:rsidRPr="00B8607D">
        <w:rPr>
          <w:rFonts w:asciiTheme="minorHAnsi" w:hAnsiTheme="minorHAnsi" w:cstheme="minorHAnsi"/>
          <w:b/>
          <w:i/>
          <w:iCs/>
          <w:color w:val="FF0000"/>
          <w:sz w:val="20"/>
          <w:szCs w:val="20"/>
          <w:highlight w:val="yellow"/>
        </w:rPr>
        <w:t xml:space="preserve"> </w:t>
      </w:r>
      <w:r w:rsidRPr="00484CD0">
        <w:rPr>
          <w:rFonts w:asciiTheme="minorHAnsi" w:hAnsiTheme="minorHAnsi" w:cstheme="minorHAnsi"/>
          <w:b/>
          <w:i/>
          <w:iCs/>
          <w:color w:val="FF0000"/>
          <w:sz w:val="20"/>
          <w:szCs w:val="20"/>
          <w:highlight w:val="yellow"/>
        </w:rPr>
        <w:t xml:space="preserve">de profesionales, </w:t>
      </w:r>
      <w:proofErr w:type="spellStart"/>
      <w:r w:rsidRPr="00484CD0">
        <w:rPr>
          <w:rFonts w:asciiTheme="minorHAnsi" w:hAnsiTheme="minorHAnsi" w:cstheme="minorHAnsi"/>
          <w:b/>
          <w:i/>
          <w:iCs/>
          <w:color w:val="FF0000"/>
          <w:sz w:val="20"/>
          <w:szCs w:val="20"/>
          <w:highlight w:val="yellow"/>
        </w:rPr>
        <w:t>nº</w:t>
      </w:r>
      <w:proofErr w:type="spellEnd"/>
      <w:r w:rsidRPr="00484CD0">
        <w:rPr>
          <w:rFonts w:asciiTheme="minorHAnsi" w:hAnsiTheme="minorHAnsi" w:cstheme="minorHAnsi"/>
          <w:b/>
          <w:i/>
          <w:iCs/>
          <w:color w:val="FF0000"/>
          <w:sz w:val="20"/>
          <w:szCs w:val="20"/>
          <w:highlight w:val="yellow"/>
        </w:rPr>
        <w:t xml:space="preserve"> de voluntarios (socios/as, familiares o entorno participantes)</w:t>
      </w:r>
    </w:p>
    <w:p w14:paraId="7F635D57" w14:textId="3AF391A7" w:rsidR="00484CD0" w:rsidRPr="004604D4" w:rsidRDefault="00484CD0" w:rsidP="00484CD0">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
          <w:i/>
          <w:iCs/>
          <w:color w:val="FF0000"/>
          <w:sz w:val="20"/>
          <w:szCs w:val="20"/>
        </w:rPr>
      </w:pPr>
      <w:r w:rsidRPr="00484CD0">
        <w:rPr>
          <w:rFonts w:asciiTheme="minorHAnsi" w:hAnsiTheme="minorHAnsi" w:cstheme="minorHAnsi"/>
          <w:b/>
          <w:i/>
          <w:iCs/>
          <w:color w:val="FF0000"/>
          <w:sz w:val="20"/>
          <w:szCs w:val="20"/>
          <w:highlight w:val="yellow"/>
        </w:rPr>
        <w:t xml:space="preserve">Descripción de medios y acciones utilizados para la creación </w:t>
      </w:r>
      <w:proofErr w:type="spellStart"/>
      <w:r w:rsidRPr="00484CD0">
        <w:rPr>
          <w:rFonts w:asciiTheme="minorHAnsi" w:hAnsiTheme="minorHAnsi" w:cstheme="minorHAnsi"/>
          <w:b/>
          <w:i/>
          <w:iCs/>
          <w:color w:val="FF0000"/>
          <w:sz w:val="20"/>
          <w:szCs w:val="20"/>
          <w:highlight w:val="yellow"/>
        </w:rPr>
        <w:t>videopodcast</w:t>
      </w:r>
      <w:proofErr w:type="spellEnd"/>
    </w:p>
    <w:p w14:paraId="5F4B93BF" w14:textId="77777777" w:rsidR="003A674F" w:rsidRPr="006844B7" w:rsidRDefault="003A674F"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0D537181" w14:textId="6FC95219" w:rsidR="00A967CD" w:rsidRPr="008436E8" w:rsidRDefault="00A967CD" w:rsidP="00A967CD">
      <w:pPr>
        <w:spacing w:after="0" w:line="240" w:lineRule="auto"/>
        <w:rPr>
          <w:rFonts w:asciiTheme="minorHAnsi" w:hAnsiTheme="minorHAnsi" w:cstheme="minorHAnsi"/>
          <w:b/>
          <w:i/>
          <w:iCs/>
          <w:color w:val="FF0000"/>
          <w:sz w:val="20"/>
          <w:szCs w:val="20"/>
        </w:rPr>
      </w:pPr>
      <w:r w:rsidRPr="009D29E5">
        <w:rPr>
          <w:rFonts w:asciiTheme="minorHAnsi" w:hAnsiTheme="minorHAnsi" w:cstheme="minorHAnsi"/>
          <w:b/>
          <w:sz w:val="20"/>
          <w:szCs w:val="20"/>
        </w:rPr>
        <w:t>13. Resultados obtenidos del/de programa/actuación cuantificados y valorados.</w:t>
      </w:r>
      <w:r w:rsidR="008436E8">
        <w:rPr>
          <w:rFonts w:asciiTheme="minorHAnsi" w:hAnsiTheme="minorHAnsi" w:cstheme="minorHAnsi"/>
          <w:b/>
          <w:sz w:val="20"/>
          <w:szCs w:val="20"/>
        </w:rPr>
        <w:t xml:space="preserve"> </w:t>
      </w:r>
    </w:p>
    <w:p w14:paraId="087EC3A8" w14:textId="643EE835" w:rsidR="00B354D5" w:rsidRDefault="00D15684"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Conocimiento e identificación de necesidades en los factores influyentes en la salud mental, y asociados a la discapacidad, para el establecimiento de acciones y estrategias.</w:t>
      </w:r>
    </w:p>
    <w:p w14:paraId="3D8DC720" w14:textId="77777777" w:rsidR="00DD43CC" w:rsidRDefault="00DD43CC"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09168D56" w14:textId="3AB60371" w:rsidR="00DD43CC" w:rsidRDefault="00DD43CC"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Implementación y puesta en marcha de un recurso alternativo y complemento accesible, para promover una salud mental adecuada.</w:t>
      </w:r>
    </w:p>
    <w:p w14:paraId="168DE27A" w14:textId="77777777" w:rsidR="00DD43CC" w:rsidRDefault="00DD43CC"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24956643" w14:textId="42535653" w:rsidR="00DD43CC" w:rsidRDefault="00DD43CC"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Puesta en conocimiento</w:t>
      </w:r>
      <w:r w:rsidR="00936451">
        <w:rPr>
          <w:rFonts w:asciiTheme="minorHAnsi" w:hAnsiTheme="minorHAnsi" w:cstheme="minorHAnsi"/>
          <w:sz w:val="20"/>
          <w:szCs w:val="20"/>
        </w:rPr>
        <w:t xml:space="preserve"> y promoción de los recursos creados para un acceso a los mismos y a los beneficiarios que se plantean.</w:t>
      </w:r>
    </w:p>
    <w:p w14:paraId="0F721777" w14:textId="77777777" w:rsidR="00685101" w:rsidRDefault="00685101"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02ECFDB2" w14:textId="0D1C5385" w:rsidR="00685101" w:rsidRPr="009D29E5" w:rsidRDefault="00685101" w:rsidP="00A967CD">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Establecimiento de colaboraciones y </w:t>
      </w:r>
      <w:r w:rsidR="00CE40F4">
        <w:rPr>
          <w:rFonts w:asciiTheme="minorHAnsi" w:hAnsiTheme="minorHAnsi" w:cstheme="minorHAnsi"/>
          <w:sz w:val="20"/>
          <w:szCs w:val="20"/>
        </w:rPr>
        <w:t xml:space="preserve">alianzas para dotar de contenido a los </w:t>
      </w:r>
      <w:proofErr w:type="gramStart"/>
      <w:r w:rsidR="00CE40F4">
        <w:rPr>
          <w:rFonts w:asciiTheme="minorHAnsi" w:hAnsiTheme="minorHAnsi" w:cstheme="minorHAnsi"/>
          <w:sz w:val="20"/>
          <w:szCs w:val="20"/>
        </w:rPr>
        <w:t>podcast</w:t>
      </w:r>
      <w:proofErr w:type="gramEnd"/>
      <w:r w:rsidR="00CE40F4">
        <w:rPr>
          <w:rFonts w:asciiTheme="minorHAnsi" w:hAnsiTheme="minorHAnsi" w:cstheme="minorHAnsi"/>
          <w:sz w:val="20"/>
          <w:szCs w:val="20"/>
        </w:rPr>
        <w:t xml:space="preserve"> así como de los participantes a integrar.</w:t>
      </w:r>
    </w:p>
    <w:p w14:paraId="33ECE98C" w14:textId="77777777" w:rsidR="00A967CD" w:rsidRPr="009D29E5" w:rsidRDefault="00A967CD" w:rsidP="00A967CD">
      <w:pPr>
        <w:spacing w:after="0" w:line="240" w:lineRule="auto"/>
        <w:rPr>
          <w:rFonts w:asciiTheme="minorHAnsi" w:hAnsiTheme="minorHAnsi" w:cstheme="minorHAnsi"/>
          <w:sz w:val="20"/>
          <w:szCs w:val="20"/>
        </w:rPr>
      </w:pPr>
    </w:p>
    <w:p w14:paraId="22C87355"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14.- Desviaciones</w:t>
      </w:r>
    </w:p>
    <w:tbl>
      <w:tblPr>
        <w:tblW w:w="864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2A3BFBA1" w14:textId="77777777" w:rsidTr="00DA5450">
        <w:tc>
          <w:tcPr>
            <w:tcW w:w="8645" w:type="dxa"/>
          </w:tcPr>
          <w:p w14:paraId="74638D98" w14:textId="37FF5C9A" w:rsidR="00A967CD" w:rsidRPr="009D29E5" w:rsidRDefault="00CA7E71" w:rsidP="00690DD4">
            <w:pPr>
              <w:spacing w:after="0" w:line="240" w:lineRule="auto"/>
              <w:rPr>
                <w:rFonts w:asciiTheme="minorHAnsi" w:hAnsiTheme="minorHAnsi" w:cstheme="minorHAnsi"/>
                <w:sz w:val="20"/>
                <w:szCs w:val="20"/>
              </w:rPr>
            </w:pPr>
            <w:r>
              <w:rPr>
                <w:rFonts w:asciiTheme="minorHAnsi" w:hAnsiTheme="minorHAnsi" w:cstheme="minorHAnsi"/>
                <w:sz w:val="20"/>
                <w:szCs w:val="20"/>
              </w:rPr>
              <w:t>No procede</w:t>
            </w:r>
          </w:p>
        </w:tc>
      </w:tr>
    </w:tbl>
    <w:p w14:paraId="5A310942" w14:textId="77777777" w:rsidR="00A967CD" w:rsidRPr="009D29E5" w:rsidRDefault="00A967CD" w:rsidP="00A967CD">
      <w:pPr>
        <w:spacing w:after="0" w:line="240" w:lineRule="auto"/>
        <w:rPr>
          <w:rFonts w:asciiTheme="minorHAnsi" w:hAnsiTheme="minorHAnsi" w:cstheme="minorHAnsi"/>
          <w:b/>
          <w:sz w:val="20"/>
          <w:szCs w:val="20"/>
        </w:rPr>
      </w:pPr>
    </w:p>
    <w:p w14:paraId="263D048A"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15.- Conclusiones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0E29EF37" w14:textId="77777777" w:rsidTr="00690DD4">
        <w:tc>
          <w:tcPr>
            <w:tcW w:w="8645" w:type="dxa"/>
          </w:tcPr>
          <w:p w14:paraId="57590BE3" w14:textId="19EE8148" w:rsidR="00A967CD" w:rsidRPr="009D29E5" w:rsidRDefault="00DB1253" w:rsidP="00DB1253">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El programa se ha ejecutado según lo previsto inicialmente, alcanzando satisfactoriamente los objetivos y resultados esperados. </w:t>
            </w:r>
          </w:p>
        </w:tc>
      </w:tr>
    </w:tbl>
    <w:p w14:paraId="79CACC18" w14:textId="77777777" w:rsidR="00A967CD" w:rsidRPr="009D29E5" w:rsidRDefault="00A967CD" w:rsidP="00A967CD">
      <w:pPr>
        <w:spacing w:after="0" w:line="240" w:lineRule="auto"/>
        <w:jc w:val="both"/>
        <w:rPr>
          <w:rFonts w:asciiTheme="minorHAnsi" w:hAnsiTheme="minorHAnsi" w:cstheme="minorHAnsi"/>
          <w:b/>
          <w:sz w:val="20"/>
          <w:szCs w:val="20"/>
        </w:rPr>
      </w:pPr>
    </w:p>
    <w:p w14:paraId="1F5A6AF2" w14:textId="77777777" w:rsidR="00DB1253" w:rsidRDefault="00DB1253" w:rsidP="009D29E5">
      <w:pPr>
        <w:spacing w:after="0"/>
        <w:jc w:val="both"/>
        <w:rPr>
          <w:rFonts w:asciiTheme="minorHAnsi" w:hAnsiTheme="minorHAnsi" w:cstheme="minorHAnsi"/>
          <w:b/>
          <w:bCs/>
          <w:sz w:val="20"/>
          <w:szCs w:val="20"/>
        </w:rPr>
      </w:pPr>
    </w:p>
    <w:p w14:paraId="7404C0FB" w14:textId="5CF78948" w:rsidR="00A967CD" w:rsidRPr="009D29E5" w:rsidRDefault="00A967CD" w:rsidP="009D29E5">
      <w:pPr>
        <w:spacing w:after="0"/>
        <w:jc w:val="both"/>
        <w:rPr>
          <w:rFonts w:asciiTheme="minorHAnsi" w:hAnsiTheme="minorHAnsi" w:cstheme="minorHAnsi"/>
          <w:b/>
          <w:bCs/>
          <w:sz w:val="20"/>
          <w:szCs w:val="20"/>
        </w:rPr>
      </w:pPr>
      <w:r w:rsidRPr="009D29E5">
        <w:rPr>
          <w:rFonts w:asciiTheme="minorHAnsi" w:hAnsiTheme="minorHAnsi" w:cstheme="minorHAnsi"/>
          <w:b/>
          <w:bCs/>
          <w:sz w:val="20"/>
          <w:szCs w:val="20"/>
        </w:rPr>
        <w:t>D</w:t>
      </w:r>
      <w:r w:rsidR="00194B16" w:rsidRPr="009D29E5">
        <w:rPr>
          <w:rFonts w:asciiTheme="minorHAnsi" w:hAnsiTheme="minorHAnsi" w:cstheme="minorHAnsi"/>
          <w:b/>
          <w:bCs/>
          <w:sz w:val="20"/>
          <w:szCs w:val="20"/>
        </w:rPr>
        <w:t>./Dª.</w:t>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00194B16" w:rsidRPr="009D29E5">
        <w:rPr>
          <w:rFonts w:asciiTheme="minorHAnsi" w:hAnsiTheme="minorHAnsi" w:cstheme="minorHAnsi"/>
          <w:b/>
          <w:bCs/>
          <w:sz w:val="20"/>
          <w:szCs w:val="20"/>
          <w:u w:val="single"/>
        </w:rPr>
        <w:tab/>
      </w:r>
      <w:r w:rsidR="00194B16" w:rsidRPr="009D29E5">
        <w:rPr>
          <w:rFonts w:asciiTheme="minorHAnsi" w:hAnsiTheme="minorHAnsi" w:cstheme="minorHAnsi"/>
          <w:b/>
          <w:bCs/>
          <w:sz w:val="20"/>
          <w:szCs w:val="20"/>
        </w:rPr>
        <w:t>, Representante</w:t>
      </w:r>
      <w:r w:rsidRPr="009D29E5">
        <w:rPr>
          <w:rFonts w:asciiTheme="minorHAnsi" w:hAnsiTheme="minorHAnsi" w:cstheme="minorHAnsi"/>
          <w:b/>
          <w:bCs/>
          <w:sz w:val="20"/>
          <w:szCs w:val="20"/>
        </w:rPr>
        <w:t xml:space="preserve"> de la Entidad, certifica la veracidad de todos los datos reflejados en </w:t>
      </w:r>
      <w:smartTag w:uri="urn:schemas-microsoft-com:office:smarttags" w:element="PersonName">
        <w:smartTagPr>
          <w:attr w:name="ProductID" w:val="la presente Memoria."/>
        </w:smartTagPr>
        <w:r w:rsidRPr="009D29E5">
          <w:rPr>
            <w:rFonts w:asciiTheme="minorHAnsi" w:hAnsiTheme="minorHAnsi" w:cstheme="minorHAnsi"/>
            <w:b/>
            <w:bCs/>
            <w:sz w:val="20"/>
            <w:szCs w:val="20"/>
          </w:rPr>
          <w:t>la presente Memoria.</w:t>
        </w:r>
      </w:smartTag>
    </w:p>
    <w:p w14:paraId="756C5E95" w14:textId="77777777" w:rsidR="00A967CD" w:rsidRPr="009D29E5" w:rsidRDefault="00A967CD" w:rsidP="009D29E5">
      <w:pPr>
        <w:spacing w:after="0"/>
        <w:jc w:val="right"/>
        <w:rPr>
          <w:rFonts w:asciiTheme="minorHAnsi" w:hAnsiTheme="minorHAnsi" w:cstheme="minorHAnsi"/>
          <w:b/>
          <w:bCs/>
          <w:sz w:val="20"/>
          <w:szCs w:val="20"/>
        </w:rPr>
      </w:pPr>
    </w:p>
    <w:p w14:paraId="59756EA4" w14:textId="77777777" w:rsidR="00A967CD" w:rsidRPr="009D29E5" w:rsidRDefault="00A967CD" w:rsidP="009D29E5">
      <w:pPr>
        <w:spacing w:after="0"/>
        <w:ind w:left="360"/>
        <w:jc w:val="right"/>
        <w:rPr>
          <w:rFonts w:asciiTheme="minorHAnsi" w:hAnsiTheme="minorHAnsi" w:cstheme="minorHAnsi"/>
          <w:b/>
          <w:bCs/>
          <w:sz w:val="20"/>
          <w:szCs w:val="20"/>
        </w:rPr>
      </w:pPr>
      <w:r w:rsidRPr="009D29E5">
        <w:rPr>
          <w:rFonts w:asciiTheme="minorHAnsi" w:hAnsiTheme="minorHAnsi" w:cstheme="minorHAnsi"/>
          <w:b/>
          <w:bCs/>
          <w:sz w:val="20"/>
          <w:szCs w:val="20"/>
        </w:rPr>
        <w:t>Fecha y firma</w:t>
      </w:r>
    </w:p>
    <w:sectPr w:rsidR="00A967CD" w:rsidRPr="009D29E5" w:rsidSect="00BD667C">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223C8" w14:textId="77777777" w:rsidR="002B76E5" w:rsidRDefault="002B76E5" w:rsidP="000346EC">
      <w:pPr>
        <w:spacing w:after="0" w:line="240" w:lineRule="auto"/>
      </w:pPr>
      <w:r>
        <w:separator/>
      </w:r>
    </w:p>
  </w:endnote>
  <w:endnote w:type="continuationSeparator" w:id="0">
    <w:p w14:paraId="52ABA3FB" w14:textId="77777777" w:rsidR="002B76E5" w:rsidRDefault="002B76E5" w:rsidP="00034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IDFont+F2">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32A26" w14:textId="77777777" w:rsidR="002B76E5" w:rsidRDefault="002B76E5" w:rsidP="000346EC">
      <w:pPr>
        <w:spacing w:after="0" w:line="240" w:lineRule="auto"/>
      </w:pPr>
      <w:r>
        <w:separator/>
      </w:r>
    </w:p>
  </w:footnote>
  <w:footnote w:type="continuationSeparator" w:id="0">
    <w:p w14:paraId="77FB5070" w14:textId="77777777" w:rsidR="002B76E5" w:rsidRDefault="002B76E5" w:rsidP="00034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3B3C2" w14:textId="77777777" w:rsidR="008A05E6" w:rsidRDefault="008A05E6" w:rsidP="008A05E6">
    <w:pPr>
      <w:pStyle w:val="Encabezado"/>
      <w:jc w:val="right"/>
      <w:rPr>
        <w:rFonts w:ascii="Century Gothic" w:hAnsi="Century Gothic"/>
        <w:sz w:val="18"/>
      </w:rPr>
    </w:pPr>
  </w:p>
  <w:p w14:paraId="2543FFFB" w14:textId="77777777" w:rsidR="008A05E6" w:rsidRDefault="008A05E6" w:rsidP="008A05E6">
    <w:pPr>
      <w:pStyle w:val="Encabezado"/>
      <w:jc w:val="right"/>
      <w:rPr>
        <w:rFonts w:ascii="Century Gothic" w:hAnsi="Century Gothic"/>
        <w:sz w:val="18"/>
      </w:rPr>
    </w:pPr>
  </w:p>
  <w:p w14:paraId="3CC0063E" w14:textId="157CF7B9" w:rsidR="008A05E6" w:rsidRDefault="008F52A4" w:rsidP="008A05E6">
    <w:pPr>
      <w:pStyle w:val="Encabezado"/>
      <w:jc w:val="right"/>
      <w:rPr>
        <w:rFonts w:ascii="Century Gothic" w:hAnsi="Century Gothic"/>
        <w:sz w:val="18"/>
      </w:rPr>
    </w:pPr>
    <w:r>
      <w:rPr>
        <w:rFonts w:ascii="Century Gothic" w:hAnsi="Century Gothic"/>
        <w:noProof/>
        <w:sz w:val="18"/>
      </w:rPr>
      <w:drawing>
        <wp:anchor distT="0" distB="0" distL="114300" distR="114300" simplePos="0" relativeHeight="251658240" behindDoc="0" locked="0" layoutInCell="1" allowOverlap="1" wp14:anchorId="31C0119B" wp14:editId="61FF2D62">
          <wp:simplePos x="0" y="0"/>
          <wp:positionH relativeFrom="margin">
            <wp:posOffset>76835</wp:posOffset>
          </wp:positionH>
          <wp:positionV relativeFrom="margin">
            <wp:posOffset>-476250</wp:posOffset>
          </wp:positionV>
          <wp:extent cx="1292860" cy="332105"/>
          <wp:effectExtent l="0" t="0" r="0" b="0"/>
          <wp:wrapSquare wrapText="bothSides"/>
          <wp:docPr id="6" name="0 Imagen" descr="LOGO ASPA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SPA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C4BFF" w14:textId="77777777" w:rsidR="008A05E6" w:rsidRPr="00300092" w:rsidRDefault="008A05E6" w:rsidP="00C90FE9">
    <w:pPr>
      <w:pStyle w:val="Encabezado"/>
      <w:jc w:val="center"/>
      <w:rPr>
        <w:rFonts w:ascii="Century Gothic" w:hAnsi="Century Gothic"/>
        <w:sz w:val="18"/>
      </w:rPr>
    </w:pPr>
  </w:p>
  <w:p w14:paraId="2BBC3674" w14:textId="77777777" w:rsidR="008A05E6" w:rsidRDefault="008A05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529EE" w14:textId="34A4885E" w:rsidR="000346EC" w:rsidRPr="00300092" w:rsidRDefault="008F52A4" w:rsidP="00C90FE9">
    <w:pPr>
      <w:pStyle w:val="Encabezado"/>
      <w:jc w:val="right"/>
      <w:rPr>
        <w:rFonts w:ascii="Century Gothic" w:hAnsi="Century Gothic"/>
        <w:sz w:val="18"/>
      </w:rPr>
    </w:pPr>
    <w:r>
      <w:rPr>
        <w:rFonts w:ascii="Century Gothic" w:hAnsi="Century Gothic"/>
        <w:noProof/>
        <w:sz w:val="18"/>
      </w:rPr>
      <w:drawing>
        <wp:anchor distT="0" distB="0" distL="114300" distR="114300" simplePos="0" relativeHeight="251657216" behindDoc="0" locked="0" layoutInCell="1" allowOverlap="1" wp14:anchorId="30704412" wp14:editId="28C1FA1A">
          <wp:simplePos x="0" y="0"/>
          <wp:positionH relativeFrom="margin">
            <wp:posOffset>76835</wp:posOffset>
          </wp:positionH>
          <wp:positionV relativeFrom="margin">
            <wp:posOffset>-476250</wp:posOffset>
          </wp:positionV>
          <wp:extent cx="1292860" cy="332105"/>
          <wp:effectExtent l="0" t="0" r="0" b="0"/>
          <wp:wrapSquare wrapText="bothSides"/>
          <wp:docPr id="2" name="0 Imagen" descr="LOGO ASPA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SPA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D64B8E" w14:textId="77777777" w:rsidR="000346EC" w:rsidRDefault="000346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D2A5E"/>
    <w:multiLevelType w:val="singleLevel"/>
    <w:tmpl w:val="3C12ED18"/>
    <w:lvl w:ilvl="0">
      <w:start w:val="3"/>
      <w:numFmt w:val="bullet"/>
      <w:lvlText w:val="-"/>
      <w:lvlJc w:val="left"/>
      <w:pPr>
        <w:tabs>
          <w:tab w:val="num" w:pos="2070"/>
        </w:tabs>
        <w:ind w:left="2070" w:hanging="360"/>
      </w:pPr>
      <w:rPr>
        <w:rFonts w:hint="default"/>
      </w:rPr>
    </w:lvl>
  </w:abstractNum>
  <w:abstractNum w:abstractNumId="1" w15:restartNumberingAfterBreak="0">
    <w:nsid w:val="0CE90A91"/>
    <w:multiLevelType w:val="multilevel"/>
    <w:tmpl w:val="51B05700"/>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2136" w:hanging="720"/>
      </w:pPr>
      <w:rPr>
        <w:rFonts w:hint="default"/>
        <w:b/>
      </w:rPr>
    </w:lvl>
    <w:lvl w:ilvl="3">
      <w:start w:val="1"/>
      <w:numFmt w:val="decimal"/>
      <w:isLgl/>
      <w:lvlText w:val="%1.%2.%3.%4."/>
      <w:lvlJc w:val="left"/>
      <w:pPr>
        <w:ind w:left="3204"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464" w:hanging="1800"/>
      </w:pPr>
      <w:rPr>
        <w:rFonts w:hint="default"/>
      </w:rPr>
    </w:lvl>
  </w:abstractNum>
  <w:abstractNum w:abstractNumId="2" w15:restartNumberingAfterBreak="0">
    <w:nsid w:val="0ED076CE"/>
    <w:multiLevelType w:val="hybridMultilevel"/>
    <w:tmpl w:val="B07C221A"/>
    <w:lvl w:ilvl="0" w:tplc="F7669F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EC31A0"/>
    <w:multiLevelType w:val="multilevel"/>
    <w:tmpl w:val="97F4124A"/>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CD3BCA"/>
    <w:multiLevelType w:val="multilevel"/>
    <w:tmpl w:val="52982824"/>
    <w:lvl w:ilvl="0">
      <w:start w:val="1"/>
      <w:numFmt w:val="bullet"/>
      <w:lvlText w:val=""/>
      <w:lvlJc w:val="left"/>
      <w:pPr>
        <w:ind w:left="928" w:hanging="360"/>
      </w:pPr>
      <w:rPr>
        <w:rFonts w:ascii="Wingdings" w:hAnsi="Wingdings" w:hint="default"/>
        <w:color w:val="00B05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o"/>
      <w:legacy w:legacy="1" w:legacySpace="120" w:legacyIndent="360"/>
      <w:lvlJc w:val="left"/>
      <w:pPr>
        <w:ind w:left="1440" w:hanging="360"/>
      </w:pPr>
      <w:rPr>
        <w:rFonts w:ascii="Courier New" w:hAnsi="Courier New"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560966C8"/>
    <w:multiLevelType w:val="hybridMultilevel"/>
    <w:tmpl w:val="EE94286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614D1F6A"/>
    <w:multiLevelType w:val="hybridMultilevel"/>
    <w:tmpl w:val="1DE65A60"/>
    <w:lvl w:ilvl="0" w:tplc="A4C6CAC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694010C1"/>
    <w:multiLevelType w:val="hybridMultilevel"/>
    <w:tmpl w:val="53EE2BB4"/>
    <w:lvl w:ilvl="0" w:tplc="2B3019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EAC0FEA"/>
    <w:multiLevelType w:val="multilevel"/>
    <w:tmpl w:val="8E46BE1A"/>
    <w:lvl w:ilvl="0">
      <w:start w:val="5"/>
      <w:numFmt w:val="decimal"/>
      <w:lvlText w:val="%1."/>
      <w:lvlJc w:val="left"/>
      <w:pPr>
        <w:ind w:left="360" w:hanging="36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num w:numId="1" w16cid:durableId="1403023076">
    <w:abstractNumId w:val="0"/>
  </w:num>
  <w:num w:numId="2" w16cid:durableId="1680154390">
    <w:abstractNumId w:val="1"/>
  </w:num>
  <w:num w:numId="3" w16cid:durableId="1208444961">
    <w:abstractNumId w:val="8"/>
  </w:num>
  <w:num w:numId="4" w16cid:durableId="2001959358">
    <w:abstractNumId w:val="3"/>
  </w:num>
  <w:num w:numId="5" w16cid:durableId="865366797">
    <w:abstractNumId w:val="5"/>
  </w:num>
  <w:num w:numId="6" w16cid:durableId="2048291047">
    <w:abstractNumId w:val="4"/>
  </w:num>
  <w:num w:numId="7" w16cid:durableId="2109345985">
    <w:abstractNumId w:val="2"/>
  </w:num>
  <w:num w:numId="8" w16cid:durableId="1831483951">
    <w:abstractNumId w:val="6"/>
  </w:num>
  <w:num w:numId="9" w16cid:durableId="1846289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EC"/>
    <w:rsid w:val="00003921"/>
    <w:rsid w:val="00007CDF"/>
    <w:rsid w:val="00026A00"/>
    <w:rsid w:val="000346EC"/>
    <w:rsid w:val="00041C6A"/>
    <w:rsid w:val="00071795"/>
    <w:rsid w:val="00072B94"/>
    <w:rsid w:val="000A4E9C"/>
    <w:rsid w:val="000E2053"/>
    <w:rsid w:val="000E2325"/>
    <w:rsid w:val="000E478C"/>
    <w:rsid w:val="000F1C69"/>
    <w:rsid w:val="000F359F"/>
    <w:rsid w:val="00103AE7"/>
    <w:rsid w:val="00107730"/>
    <w:rsid w:val="001139D4"/>
    <w:rsid w:val="001140C0"/>
    <w:rsid w:val="0012451E"/>
    <w:rsid w:val="00131672"/>
    <w:rsid w:val="00132727"/>
    <w:rsid w:val="00133290"/>
    <w:rsid w:val="00133723"/>
    <w:rsid w:val="00137320"/>
    <w:rsid w:val="00153B37"/>
    <w:rsid w:val="00157E1A"/>
    <w:rsid w:val="00166704"/>
    <w:rsid w:val="001832A0"/>
    <w:rsid w:val="00184020"/>
    <w:rsid w:val="001918A8"/>
    <w:rsid w:val="00192A2F"/>
    <w:rsid w:val="00194B16"/>
    <w:rsid w:val="001A4201"/>
    <w:rsid w:val="001D08DE"/>
    <w:rsid w:val="001D623B"/>
    <w:rsid w:val="00213C6A"/>
    <w:rsid w:val="00215D03"/>
    <w:rsid w:val="00216922"/>
    <w:rsid w:val="00216F9F"/>
    <w:rsid w:val="00225C05"/>
    <w:rsid w:val="00233C0B"/>
    <w:rsid w:val="00260083"/>
    <w:rsid w:val="002666F3"/>
    <w:rsid w:val="002B15B2"/>
    <w:rsid w:val="002B271B"/>
    <w:rsid w:val="002B46A1"/>
    <w:rsid w:val="002B4782"/>
    <w:rsid w:val="002B76E5"/>
    <w:rsid w:val="002D467E"/>
    <w:rsid w:val="002D4968"/>
    <w:rsid w:val="0032695A"/>
    <w:rsid w:val="00334EC7"/>
    <w:rsid w:val="00336B4D"/>
    <w:rsid w:val="00370DED"/>
    <w:rsid w:val="00392A74"/>
    <w:rsid w:val="003A674F"/>
    <w:rsid w:val="003F5EA5"/>
    <w:rsid w:val="0042181F"/>
    <w:rsid w:val="00427A90"/>
    <w:rsid w:val="00433DA3"/>
    <w:rsid w:val="00442B11"/>
    <w:rsid w:val="00443DF3"/>
    <w:rsid w:val="00443E67"/>
    <w:rsid w:val="004457A4"/>
    <w:rsid w:val="004541F1"/>
    <w:rsid w:val="004604D4"/>
    <w:rsid w:val="00470736"/>
    <w:rsid w:val="004806D9"/>
    <w:rsid w:val="004835AF"/>
    <w:rsid w:val="00484CD0"/>
    <w:rsid w:val="00486114"/>
    <w:rsid w:val="004A26C9"/>
    <w:rsid w:val="004B5EBA"/>
    <w:rsid w:val="004C12D7"/>
    <w:rsid w:val="004C2BD8"/>
    <w:rsid w:val="004C2DA7"/>
    <w:rsid w:val="004C3FB4"/>
    <w:rsid w:val="004C4283"/>
    <w:rsid w:val="004C7682"/>
    <w:rsid w:val="004E5574"/>
    <w:rsid w:val="004E6351"/>
    <w:rsid w:val="004F23D0"/>
    <w:rsid w:val="005155E7"/>
    <w:rsid w:val="00525DA4"/>
    <w:rsid w:val="00527AE3"/>
    <w:rsid w:val="00540BF9"/>
    <w:rsid w:val="00550488"/>
    <w:rsid w:val="005643DD"/>
    <w:rsid w:val="00564C9F"/>
    <w:rsid w:val="00574766"/>
    <w:rsid w:val="005866B9"/>
    <w:rsid w:val="00593B8B"/>
    <w:rsid w:val="005B2B62"/>
    <w:rsid w:val="005D6CF8"/>
    <w:rsid w:val="005E3185"/>
    <w:rsid w:val="00600607"/>
    <w:rsid w:val="00613695"/>
    <w:rsid w:val="0063011C"/>
    <w:rsid w:val="006453A1"/>
    <w:rsid w:val="00651BA5"/>
    <w:rsid w:val="006745E2"/>
    <w:rsid w:val="00676060"/>
    <w:rsid w:val="006767C0"/>
    <w:rsid w:val="006844B7"/>
    <w:rsid w:val="00685101"/>
    <w:rsid w:val="00690DD4"/>
    <w:rsid w:val="00692C87"/>
    <w:rsid w:val="006B2879"/>
    <w:rsid w:val="006C0C8C"/>
    <w:rsid w:val="006E4015"/>
    <w:rsid w:val="007121BD"/>
    <w:rsid w:val="00713E55"/>
    <w:rsid w:val="0072660A"/>
    <w:rsid w:val="00730FFD"/>
    <w:rsid w:val="00733639"/>
    <w:rsid w:val="00770C47"/>
    <w:rsid w:val="00772EB3"/>
    <w:rsid w:val="0079475D"/>
    <w:rsid w:val="007A3395"/>
    <w:rsid w:val="007C451C"/>
    <w:rsid w:val="007F74F1"/>
    <w:rsid w:val="008059A1"/>
    <w:rsid w:val="00813816"/>
    <w:rsid w:val="00826E9E"/>
    <w:rsid w:val="008436E8"/>
    <w:rsid w:val="008A05E6"/>
    <w:rsid w:val="008D3ABD"/>
    <w:rsid w:val="008D7037"/>
    <w:rsid w:val="008F0DCE"/>
    <w:rsid w:val="008F42D4"/>
    <w:rsid w:val="008F52A4"/>
    <w:rsid w:val="009106A9"/>
    <w:rsid w:val="0092771B"/>
    <w:rsid w:val="00936451"/>
    <w:rsid w:val="009603B3"/>
    <w:rsid w:val="009B318D"/>
    <w:rsid w:val="009D2408"/>
    <w:rsid w:val="009D29E5"/>
    <w:rsid w:val="00A17A09"/>
    <w:rsid w:val="00A455A9"/>
    <w:rsid w:val="00A5632D"/>
    <w:rsid w:val="00A603E2"/>
    <w:rsid w:val="00A677C0"/>
    <w:rsid w:val="00A81C55"/>
    <w:rsid w:val="00A87F71"/>
    <w:rsid w:val="00A95A3F"/>
    <w:rsid w:val="00A967CD"/>
    <w:rsid w:val="00AA4F6C"/>
    <w:rsid w:val="00AB4D5F"/>
    <w:rsid w:val="00AE5F47"/>
    <w:rsid w:val="00B354D5"/>
    <w:rsid w:val="00B36AF5"/>
    <w:rsid w:val="00B807C7"/>
    <w:rsid w:val="00B80E3F"/>
    <w:rsid w:val="00B8607D"/>
    <w:rsid w:val="00B909E4"/>
    <w:rsid w:val="00BA6ECD"/>
    <w:rsid w:val="00BA7C6E"/>
    <w:rsid w:val="00BB0E28"/>
    <w:rsid w:val="00BC247D"/>
    <w:rsid w:val="00BD667C"/>
    <w:rsid w:val="00BE5E1F"/>
    <w:rsid w:val="00C05CE8"/>
    <w:rsid w:val="00C5336C"/>
    <w:rsid w:val="00C56ACA"/>
    <w:rsid w:val="00C767DA"/>
    <w:rsid w:val="00C90FE9"/>
    <w:rsid w:val="00C9464A"/>
    <w:rsid w:val="00C95ACE"/>
    <w:rsid w:val="00C96583"/>
    <w:rsid w:val="00CA44D2"/>
    <w:rsid w:val="00CA7E71"/>
    <w:rsid w:val="00CB2623"/>
    <w:rsid w:val="00CB5EC6"/>
    <w:rsid w:val="00CD4918"/>
    <w:rsid w:val="00CE1783"/>
    <w:rsid w:val="00CE40F4"/>
    <w:rsid w:val="00CE4870"/>
    <w:rsid w:val="00CF6583"/>
    <w:rsid w:val="00CF7C37"/>
    <w:rsid w:val="00D015F8"/>
    <w:rsid w:val="00D01607"/>
    <w:rsid w:val="00D15684"/>
    <w:rsid w:val="00D17534"/>
    <w:rsid w:val="00D40EEA"/>
    <w:rsid w:val="00D724CB"/>
    <w:rsid w:val="00D8529F"/>
    <w:rsid w:val="00D92191"/>
    <w:rsid w:val="00DA4520"/>
    <w:rsid w:val="00DA5450"/>
    <w:rsid w:val="00DB1253"/>
    <w:rsid w:val="00DB4A29"/>
    <w:rsid w:val="00DC279F"/>
    <w:rsid w:val="00DC31D1"/>
    <w:rsid w:val="00DC53A4"/>
    <w:rsid w:val="00DD05E9"/>
    <w:rsid w:val="00DD43CC"/>
    <w:rsid w:val="00DF1A2C"/>
    <w:rsid w:val="00E22C1D"/>
    <w:rsid w:val="00E23743"/>
    <w:rsid w:val="00E33DF2"/>
    <w:rsid w:val="00E34267"/>
    <w:rsid w:val="00E3680A"/>
    <w:rsid w:val="00E402EF"/>
    <w:rsid w:val="00E43B57"/>
    <w:rsid w:val="00E47360"/>
    <w:rsid w:val="00E54E3E"/>
    <w:rsid w:val="00E71073"/>
    <w:rsid w:val="00EF16F5"/>
    <w:rsid w:val="00F301F8"/>
    <w:rsid w:val="00F31C6D"/>
    <w:rsid w:val="00F532C8"/>
    <w:rsid w:val="00F60B57"/>
    <w:rsid w:val="00F61A5D"/>
    <w:rsid w:val="00F71DCE"/>
    <w:rsid w:val="00F871DD"/>
    <w:rsid w:val="00F9368E"/>
    <w:rsid w:val="00FB14CE"/>
    <w:rsid w:val="00FB159E"/>
    <w:rsid w:val="00FE6563"/>
    <w:rsid w:val="00FF1C13"/>
    <w:rsid w:val="00FF54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070981D"/>
  <w15:chartTrackingRefBased/>
  <w15:docId w15:val="{E6C42925-E8C1-40C4-ADEF-FDB0A035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C"/>
    <w:pPr>
      <w:spacing w:after="200" w:line="276" w:lineRule="auto"/>
    </w:pPr>
    <w:rPr>
      <w:sz w:val="22"/>
      <w:szCs w:val="22"/>
      <w:lang w:eastAsia="en-US"/>
    </w:rPr>
  </w:style>
  <w:style w:type="paragraph" w:styleId="Ttulo1">
    <w:name w:val="heading 1"/>
    <w:basedOn w:val="Normal"/>
    <w:next w:val="Normal"/>
    <w:link w:val="Ttulo1Car"/>
    <w:qFormat/>
    <w:rsid w:val="00A603E2"/>
    <w:pPr>
      <w:keepNext/>
      <w:spacing w:after="0" w:line="240" w:lineRule="auto"/>
      <w:ind w:left="360"/>
      <w:jc w:val="both"/>
      <w:outlineLvl w:val="0"/>
    </w:pPr>
    <w:rPr>
      <w:rFonts w:ascii="Verdana" w:eastAsia="Times New Roman" w:hAnsi="Verdana" w:cs="Tahoma"/>
      <w:b/>
      <w:bCs/>
      <w:sz w:val="24"/>
      <w:szCs w:val="24"/>
      <w:lang w:eastAsia="es-ES"/>
    </w:rPr>
  </w:style>
  <w:style w:type="paragraph" w:styleId="Ttulo2">
    <w:name w:val="heading 2"/>
    <w:basedOn w:val="Normal"/>
    <w:next w:val="Normal"/>
    <w:link w:val="Ttulo2Car"/>
    <w:qFormat/>
    <w:rsid w:val="00A603E2"/>
    <w:pPr>
      <w:keepNext/>
      <w:spacing w:after="0" w:line="240" w:lineRule="auto"/>
      <w:ind w:firstLine="708"/>
      <w:jc w:val="center"/>
      <w:outlineLvl w:val="1"/>
    </w:pPr>
    <w:rPr>
      <w:rFonts w:ascii="Verdana" w:eastAsia="Times New Roman" w:hAnsi="Verdana" w:cs="Tahoma"/>
      <w:b/>
      <w:bCs/>
      <w:sz w:val="36"/>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346EC"/>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link w:val="Textoindependiente"/>
    <w:rsid w:val="000346EC"/>
    <w:rPr>
      <w:rFonts w:ascii="Arial" w:eastAsia="Times New Roman" w:hAnsi="Arial" w:cs="Times New Roman"/>
      <w:sz w:val="24"/>
      <w:szCs w:val="24"/>
      <w:lang w:eastAsia="es-ES"/>
    </w:rPr>
  </w:style>
  <w:style w:type="paragraph" w:styleId="Textonotapie">
    <w:name w:val="footnote text"/>
    <w:basedOn w:val="Normal"/>
    <w:link w:val="TextonotapieCar"/>
    <w:unhideWhenUsed/>
    <w:rsid w:val="000346EC"/>
    <w:rPr>
      <w:sz w:val="20"/>
      <w:szCs w:val="20"/>
    </w:rPr>
  </w:style>
  <w:style w:type="character" w:customStyle="1" w:styleId="TextonotapieCar">
    <w:name w:val="Texto nota pie Car"/>
    <w:link w:val="Textonotapie"/>
    <w:rsid w:val="000346EC"/>
    <w:rPr>
      <w:rFonts w:ascii="Calibri" w:eastAsia="Calibri" w:hAnsi="Calibri" w:cs="Times New Roman"/>
      <w:sz w:val="20"/>
      <w:szCs w:val="20"/>
    </w:rPr>
  </w:style>
  <w:style w:type="character" w:styleId="Refdenotaalpie">
    <w:name w:val="footnote reference"/>
    <w:unhideWhenUsed/>
    <w:rsid w:val="000346EC"/>
    <w:rPr>
      <w:vertAlign w:val="superscript"/>
    </w:rPr>
  </w:style>
  <w:style w:type="paragraph" w:styleId="Remitedesobre">
    <w:name w:val="envelope return"/>
    <w:basedOn w:val="Normal"/>
    <w:rsid w:val="000346EC"/>
    <w:pPr>
      <w:spacing w:after="0" w:line="240" w:lineRule="auto"/>
    </w:pPr>
    <w:rPr>
      <w:rFonts w:ascii="Lucida Console" w:eastAsia="Times New Roman" w:hAnsi="Lucida Console"/>
      <w:sz w:val="20"/>
      <w:szCs w:val="20"/>
      <w:lang w:eastAsia="es-ES"/>
      <w14:shadow w14:blurRad="50800" w14:dist="38100" w14:dir="2700000" w14:sx="100000" w14:sy="100000" w14:kx="0" w14:ky="0" w14:algn="tl">
        <w14:srgbClr w14:val="000000">
          <w14:alpha w14:val="60000"/>
        </w14:srgbClr>
      </w14:shadow>
    </w:rPr>
  </w:style>
  <w:style w:type="paragraph" w:styleId="Encabezado">
    <w:name w:val="header"/>
    <w:basedOn w:val="Normal"/>
    <w:link w:val="EncabezadoCar"/>
    <w:uiPriority w:val="99"/>
    <w:unhideWhenUsed/>
    <w:rsid w:val="000346EC"/>
    <w:pPr>
      <w:tabs>
        <w:tab w:val="center" w:pos="4252"/>
        <w:tab w:val="right" w:pos="8504"/>
      </w:tabs>
      <w:spacing w:after="0" w:line="240" w:lineRule="auto"/>
    </w:pPr>
  </w:style>
  <w:style w:type="character" w:customStyle="1" w:styleId="EncabezadoCar">
    <w:name w:val="Encabezado Car"/>
    <w:link w:val="Encabezado"/>
    <w:uiPriority w:val="99"/>
    <w:rsid w:val="000346EC"/>
    <w:rPr>
      <w:rFonts w:ascii="Calibri" w:eastAsia="Calibri" w:hAnsi="Calibri" w:cs="Times New Roman"/>
    </w:rPr>
  </w:style>
  <w:style w:type="paragraph" w:styleId="Piedepgina">
    <w:name w:val="footer"/>
    <w:basedOn w:val="Normal"/>
    <w:link w:val="PiedepginaCar"/>
    <w:uiPriority w:val="99"/>
    <w:unhideWhenUsed/>
    <w:rsid w:val="000346EC"/>
    <w:pPr>
      <w:tabs>
        <w:tab w:val="center" w:pos="4252"/>
        <w:tab w:val="right" w:pos="8504"/>
      </w:tabs>
      <w:spacing w:after="0" w:line="240" w:lineRule="auto"/>
    </w:pPr>
  </w:style>
  <w:style w:type="character" w:customStyle="1" w:styleId="PiedepginaCar">
    <w:name w:val="Pie de página Car"/>
    <w:link w:val="Piedepgina"/>
    <w:uiPriority w:val="99"/>
    <w:rsid w:val="000346EC"/>
    <w:rPr>
      <w:rFonts w:ascii="Calibri" w:eastAsia="Calibri" w:hAnsi="Calibri" w:cs="Times New Roman"/>
    </w:rPr>
  </w:style>
  <w:style w:type="character" w:customStyle="1" w:styleId="Ttulo1Car">
    <w:name w:val="Título 1 Car"/>
    <w:link w:val="Ttulo1"/>
    <w:rsid w:val="00A603E2"/>
    <w:rPr>
      <w:rFonts w:ascii="Verdana" w:eastAsia="Times New Roman" w:hAnsi="Verdana" w:cs="Tahoma"/>
      <w:b/>
      <w:bCs/>
      <w:sz w:val="24"/>
      <w:szCs w:val="24"/>
    </w:rPr>
  </w:style>
  <w:style w:type="character" w:customStyle="1" w:styleId="Ttulo2Car">
    <w:name w:val="Título 2 Car"/>
    <w:link w:val="Ttulo2"/>
    <w:rsid w:val="00A603E2"/>
    <w:rPr>
      <w:rFonts w:ascii="Verdana" w:eastAsia="Times New Roman" w:hAnsi="Verdana" w:cs="Tahoma"/>
      <w:b/>
      <w:bCs/>
      <w:sz w:val="36"/>
      <w:szCs w:val="24"/>
      <w:u w:val="single"/>
    </w:rPr>
  </w:style>
  <w:style w:type="paragraph" w:styleId="NormalWeb">
    <w:name w:val="Normal (Web)"/>
    <w:basedOn w:val="Normal"/>
    <w:uiPriority w:val="99"/>
    <w:unhideWhenUsed/>
    <w:rsid w:val="00A603E2"/>
    <w:pPr>
      <w:spacing w:before="100" w:beforeAutospacing="1" w:after="100" w:afterAutospacing="1" w:line="240" w:lineRule="auto"/>
    </w:pPr>
    <w:rPr>
      <w:rFonts w:ascii="Times New Roman" w:hAnsi="Times New Roman"/>
      <w:sz w:val="24"/>
      <w:szCs w:val="24"/>
      <w:lang w:eastAsia="es-ES"/>
    </w:rPr>
  </w:style>
  <w:style w:type="paragraph" w:styleId="Textoindependiente3">
    <w:name w:val="Body Text 3"/>
    <w:basedOn w:val="Normal"/>
    <w:link w:val="Textoindependiente3Car"/>
    <w:unhideWhenUsed/>
    <w:rsid w:val="00600607"/>
    <w:pPr>
      <w:spacing w:after="120"/>
    </w:pPr>
    <w:rPr>
      <w:sz w:val="16"/>
      <w:szCs w:val="16"/>
    </w:rPr>
  </w:style>
  <w:style w:type="character" w:customStyle="1" w:styleId="Textoindependiente3Car">
    <w:name w:val="Texto independiente 3 Car"/>
    <w:link w:val="Textoindependiente3"/>
    <w:rsid w:val="00600607"/>
    <w:rPr>
      <w:sz w:val="16"/>
      <w:szCs w:val="16"/>
      <w:lang w:eastAsia="en-US"/>
    </w:rPr>
  </w:style>
  <w:style w:type="paragraph" w:styleId="Prrafodelista">
    <w:name w:val="List Paragraph"/>
    <w:basedOn w:val="Normal"/>
    <w:uiPriority w:val="34"/>
    <w:qFormat/>
    <w:rsid w:val="00A967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050194">
      <w:bodyDiv w:val="1"/>
      <w:marLeft w:val="0"/>
      <w:marRight w:val="0"/>
      <w:marTop w:val="0"/>
      <w:marBottom w:val="0"/>
      <w:divBdr>
        <w:top w:val="none" w:sz="0" w:space="0" w:color="auto"/>
        <w:left w:val="none" w:sz="0" w:space="0" w:color="auto"/>
        <w:bottom w:val="none" w:sz="0" w:space="0" w:color="auto"/>
        <w:right w:val="none" w:sz="0" w:space="0" w:color="auto"/>
      </w:divBdr>
    </w:div>
    <w:div w:id="1034160358">
      <w:bodyDiv w:val="1"/>
      <w:marLeft w:val="0"/>
      <w:marRight w:val="0"/>
      <w:marTop w:val="0"/>
      <w:marBottom w:val="0"/>
      <w:divBdr>
        <w:top w:val="none" w:sz="0" w:space="0" w:color="auto"/>
        <w:left w:val="none" w:sz="0" w:space="0" w:color="auto"/>
        <w:bottom w:val="none" w:sz="0" w:space="0" w:color="auto"/>
        <w:right w:val="none" w:sz="0" w:space="0" w:color="auto"/>
      </w:divBdr>
    </w:div>
    <w:div w:id="17692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b475a1e-2707-41b6-b9b8-88a140578852" xsi:nil="true"/>
    <lcf76f155ced4ddcb4097134ff3c332f xmlns="c9d865be-df74-4411-baa1-ba9b28e5e6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B5D9CE9A9926E94C814A053F7F41A43F" ma:contentTypeVersion="16" ma:contentTypeDescription="Crear nuevo documento." ma:contentTypeScope="" ma:versionID="d3d08d4ef2ac9d08a10aae6c1fa6b1cc">
  <xsd:schema xmlns:xsd="http://www.w3.org/2001/XMLSchema" xmlns:xs="http://www.w3.org/2001/XMLSchema" xmlns:p="http://schemas.microsoft.com/office/2006/metadata/properties" xmlns:ns2="c9d865be-df74-4411-baa1-ba9b28e5e65d" xmlns:ns3="4b475a1e-2707-41b6-b9b8-88a140578852" targetNamespace="http://schemas.microsoft.com/office/2006/metadata/properties" ma:root="true" ma:fieldsID="d7811a0df929076602a1cc5a4916d843" ns2:_="" ns3:_="">
    <xsd:import namespace="c9d865be-df74-4411-baa1-ba9b28e5e65d"/>
    <xsd:import namespace="4b475a1e-2707-41b6-b9b8-88a1405788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865be-df74-4411-baa1-ba9b28e5e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2e673659-313d-4dba-a195-e9e4cb7207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75a1e-2707-41b6-b9b8-88a1405788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868616-5839-43a3-9bea-79a4b8affe49}" ma:internalName="TaxCatchAll" ma:showField="CatchAllData" ma:web="4b475a1e-2707-41b6-b9b8-88a1405788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721B7-432C-4E5F-9CB9-7EF1FCEB3B31}">
  <ds:schemaRefs>
    <ds:schemaRef ds:uri="http://schemas.microsoft.com/sharepoint/v3/contenttype/forms"/>
  </ds:schemaRefs>
</ds:datastoreItem>
</file>

<file path=customXml/itemProps2.xml><?xml version="1.0" encoding="utf-8"?>
<ds:datastoreItem xmlns:ds="http://schemas.openxmlformats.org/officeDocument/2006/customXml" ds:itemID="{BE2D358F-1E5C-4C8E-B5BF-7A34505404B3}">
  <ds:schemaRefs>
    <ds:schemaRef ds:uri="http://schemas.microsoft.com/office/2006/metadata/longProperties"/>
  </ds:schemaRefs>
</ds:datastoreItem>
</file>

<file path=customXml/itemProps3.xml><?xml version="1.0" encoding="utf-8"?>
<ds:datastoreItem xmlns:ds="http://schemas.openxmlformats.org/officeDocument/2006/customXml" ds:itemID="{2E43F6AF-0B4F-4309-90C4-C95EA52467B4}">
  <ds:schemaRefs>
    <ds:schemaRef ds:uri="http://schemas.openxmlformats.org/officeDocument/2006/bibliography"/>
  </ds:schemaRefs>
</ds:datastoreItem>
</file>

<file path=customXml/itemProps4.xml><?xml version="1.0" encoding="utf-8"?>
<ds:datastoreItem xmlns:ds="http://schemas.openxmlformats.org/officeDocument/2006/customXml" ds:itemID="{DF4B6CD0-9AD7-43D2-BBB4-675EFDF76E0D}">
  <ds:schemaRefs>
    <ds:schemaRef ds:uri="http://schemas.microsoft.com/office/2006/metadata/properties"/>
    <ds:schemaRef ds:uri="http://schemas.microsoft.com/office/infopath/2007/PartnerControls"/>
    <ds:schemaRef ds:uri="4b475a1e-2707-41b6-b9b8-88a140578852"/>
    <ds:schemaRef ds:uri="c9d865be-df74-4411-baa1-ba9b28e5e65d"/>
  </ds:schemaRefs>
</ds:datastoreItem>
</file>

<file path=customXml/itemProps5.xml><?xml version="1.0" encoding="utf-8"?>
<ds:datastoreItem xmlns:ds="http://schemas.openxmlformats.org/officeDocument/2006/customXml" ds:itemID="{87F65E40-C15B-4693-B917-087DAE69F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865be-df74-4411-baa1-ba9b28e5e65d"/>
    <ds:schemaRef ds:uri="4b475a1e-2707-41b6-b9b8-88a140578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1031</Words>
  <Characters>5674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NEW</dc:creator>
  <cp:keywords/>
  <cp:lastModifiedBy>FNA Marta Tante</cp:lastModifiedBy>
  <cp:revision>141</cp:revision>
  <dcterms:created xsi:type="dcterms:W3CDTF">2022-12-28T09:18:00Z</dcterms:created>
  <dcterms:modified xsi:type="dcterms:W3CDTF">2024-12-16T11:49:00Z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Solventa</vt:lpwstr>
  </property>
  <property fmtid="{D5CDD505-2E9C-101B-9397-08002B2CF9AE}" pid="3" name="Order">
    <vt:lpwstr>5669400.00000000</vt:lpwstr>
  </property>
  <property fmtid="{D5CDD505-2E9C-101B-9397-08002B2CF9AE}" pid="4" name="display_urn:schemas-microsoft-com:office:office#Author">
    <vt:lpwstr>Solventa</vt:lpwstr>
  </property>
  <property fmtid="{D5CDD505-2E9C-101B-9397-08002B2CF9AE}" pid="5" name="MediaServiceImageTags">
    <vt:lpwstr/>
  </property>
  <property fmtid="{D5CDD505-2E9C-101B-9397-08002B2CF9AE}" pid="6" name="ContentTypeId">
    <vt:lpwstr>0x010100B5D9CE9A9926E94C814A053F7F41A43F</vt:lpwstr>
  </property>
</Properties>
</file>